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7E" w:rsidRPr="004166DE" w:rsidRDefault="002B38A5" w:rsidP="00CA545C">
      <w:pPr>
        <w:jc w:val="both"/>
        <w:rPr>
          <w:b/>
          <w:sz w:val="32"/>
          <w:szCs w:val="32"/>
        </w:rPr>
      </w:pPr>
      <w:r w:rsidRPr="004166DE">
        <w:rPr>
          <w:b/>
          <w:sz w:val="32"/>
          <w:szCs w:val="32"/>
        </w:rPr>
        <w:t xml:space="preserve"> Billing </w:t>
      </w:r>
      <w:proofErr w:type="gramStart"/>
      <w:r w:rsidRPr="00C04B06">
        <w:rPr>
          <w:b/>
          <w:noProof/>
          <w:sz w:val="32"/>
          <w:szCs w:val="32"/>
        </w:rPr>
        <w:t>Strom</w:t>
      </w:r>
      <w:r w:rsidR="004166DE" w:rsidRPr="00C04B06">
        <w:rPr>
          <w:b/>
          <w:noProof/>
          <w:sz w:val="32"/>
          <w:szCs w:val="32"/>
        </w:rPr>
        <w:t xml:space="preserve"> </w:t>
      </w:r>
      <w:r w:rsidRPr="00C04B06">
        <w:rPr>
          <w:b/>
          <w:noProof/>
          <w:sz w:val="32"/>
          <w:szCs w:val="32"/>
        </w:rPr>
        <w:t>:</w:t>
      </w:r>
      <w:proofErr w:type="gramEnd"/>
      <w:r w:rsidRPr="004166DE">
        <w:rPr>
          <w:b/>
          <w:sz w:val="32"/>
          <w:szCs w:val="32"/>
        </w:rPr>
        <w:t xml:space="preserve"> Your Cheat To Power Saving!</w:t>
      </w:r>
    </w:p>
    <w:p w:rsidR="002B38A5" w:rsidRDefault="004166DE" w:rsidP="00CA545C">
      <w:pPr>
        <w:jc w:val="both"/>
        <w:rPr>
          <w:sz w:val="24"/>
          <w:szCs w:val="24"/>
        </w:rPr>
      </w:pPr>
      <w:r>
        <w:rPr>
          <w:sz w:val="24"/>
          <w:szCs w:val="24"/>
        </w:rPr>
        <w:t xml:space="preserve">The prime concern of every household is probably common at one point – power supply! Avoiding the heavy bills being lodged every month is not just a need but our legal authority, isn’t it? But considering the various power suppliers, choosing the best for a better power supply </w:t>
      </w:r>
      <w:r w:rsidR="00B07DAD">
        <w:rPr>
          <w:sz w:val="24"/>
          <w:szCs w:val="24"/>
        </w:rPr>
        <w:t>as well as a proving to be cheaper than the rest can be a hell lot of a struggle. And hence the valid justification of using</w:t>
      </w:r>
      <w:r w:rsidR="00B07DAD" w:rsidRPr="00B07DAD">
        <w:rPr>
          <w:b/>
          <w:sz w:val="24"/>
          <w:szCs w:val="24"/>
        </w:rPr>
        <w:t xml:space="preserve"> </w:t>
      </w:r>
      <w:r w:rsidR="00B07DAD" w:rsidRPr="00C04B06">
        <w:rPr>
          <w:b/>
          <w:noProof/>
          <w:sz w:val="24"/>
          <w:szCs w:val="24"/>
        </w:rPr>
        <w:t>dinstrom</w:t>
      </w:r>
      <w:r w:rsidR="00B07DAD">
        <w:rPr>
          <w:sz w:val="24"/>
          <w:szCs w:val="24"/>
        </w:rPr>
        <w:t xml:space="preserve"> crawls in.</w:t>
      </w:r>
      <w:r>
        <w:rPr>
          <w:sz w:val="24"/>
          <w:szCs w:val="24"/>
        </w:rPr>
        <w:t xml:space="preserve"> </w:t>
      </w:r>
      <w:r w:rsidR="00B07DAD">
        <w:rPr>
          <w:sz w:val="24"/>
          <w:szCs w:val="24"/>
        </w:rPr>
        <w:t xml:space="preserve">Power suppliers seemingly cheap can prove to conceal some hidden bewilderment as in, charging extra for every other hitch – hack at your space. </w:t>
      </w:r>
    </w:p>
    <w:p w:rsidR="00B07DAD" w:rsidRPr="00B07DAD" w:rsidRDefault="00B07DAD" w:rsidP="00CA545C">
      <w:pPr>
        <w:jc w:val="both"/>
        <w:rPr>
          <w:b/>
          <w:sz w:val="24"/>
          <w:szCs w:val="24"/>
        </w:rPr>
      </w:pPr>
      <w:r w:rsidRPr="00B07DAD">
        <w:rPr>
          <w:b/>
          <w:sz w:val="24"/>
          <w:szCs w:val="24"/>
        </w:rPr>
        <w:t>What should be avoided?</w:t>
      </w:r>
    </w:p>
    <w:p w:rsidR="00B07DAD" w:rsidRDefault="00B07DAD" w:rsidP="00CA545C">
      <w:pPr>
        <w:jc w:val="both"/>
        <w:rPr>
          <w:sz w:val="24"/>
          <w:szCs w:val="24"/>
        </w:rPr>
      </w:pPr>
      <w:r>
        <w:rPr>
          <w:sz w:val="24"/>
          <w:szCs w:val="24"/>
        </w:rPr>
        <w:t xml:space="preserve">The most advisable primary care </w:t>
      </w:r>
      <w:r w:rsidR="00C13076">
        <w:rPr>
          <w:sz w:val="24"/>
          <w:szCs w:val="24"/>
        </w:rPr>
        <w:t xml:space="preserve">concerning any kind of </w:t>
      </w:r>
      <w:r w:rsidR="00C13076" w:rsidRPr="00C13076">
        <w:rPr>
          <w:b/>
          <w:sz w:val="24"/>
          <w:szCs w:val="24"/>
        </w:rPr>
        <w:t xml:space="preserve">billing </w:t>
      </w:r>
      <w:r w:rsidR="00C13076" w:rsidRPr="00C04B06">
        <w:rPr>
          <w:b/>
          <w:noProof/>
          <w:sz w:val="24"/>
          <w:szCs w:val="24"/>
        </w:rPr>
        <w:t>strom</w:t>
      </w:r>
      <w:r w:rsidR="00C13076">
        <w:rPr>
          <w:sz w:val="24"/>
          <w:szCs w:val="24"/>
        </w:rPr>
        <w:t xml:space="preserve"> </w:t>
      </w:r>
      <w:r>
        <w:rPr>
          <w:sz w:val="24"/>
          <w:szCs w:val="24"/>
        </w:rPr>
        <w:t xml:space="preserve">should be taken to avoid any kind of advance payment via a signed document, or even without any kind of assignment. </w:t>
      </w:r>
      <w:r w:rsidRPr="00C04B06">
        <w:rPr>
          <w:noProof/>
          <w:sz w:val="24"/>
          <w:szCs w:val="24"/>
        </w:rPr>
        <w:t>Since</w:t>
      </w:r>
      <w:r>
        <w:rPr>
          <w:sz w:val="24"/>
          <w:szCs w:val="24"/>
        </w:rPr>
        <w:t xml:space="preserve"> most cases have reported with major loss of money.</w:t>
      </w:r>
      <w:r w:rsidR="00374559">
        <w:rPr>
          <w:sz w:val="24"/>
          <w:szCs w:val="24"/>
        </w:rPr>
        <w:t xml:space="preserve"> </w:t>
      </w:r>
    </w:p>
    <w:p w:rsidR="00374559" w:rsidRPr="006D093B" w:rsidRDefault="006D093B" w:rsidP="00CA545C">
      <w:pPr>
        <w:jc w:val="both"/>
        <w:rPr>
          <w:b/>
          <w:sz w:val="24"/>
          <w:szCs w:val="24"/>
        </w:rPr>
      </w:pPr>
      <w:r w:rsidRPr="006D093B">
        <w:rPr>
          <w:b/>
          <w:sz w:val="24"/>
          <w:szCs w:val="24"/>
        </w:rPr>
        <w:t xml:space="preserve">Saving power with </w:t>
      </w:r>
      <w:r w:rsidRPr="00C04B06">
        <w:rPr>
          <w:b/>
          <w:noProof/>
          <w:sz w:val="24"/>
          <w:szCs w:val="24"/>
        </w:rPr>
        <w:t>dinstrom :</w:t>
      </w:r>
      <w:r w:rsidRPr="006D093B">
        <w:rPr>
          <w:b/>
          <w:sz w:val="24"/>
          <w:szCs w:val="24"/>
        </w:rPr>
        <w:t xml:space="preserve"> your ultimate guide – </w:t>
      </w:r>
    </w:p>
    <w:p w:rsidR="006D093B" w:rsidRDefault="006D093B" w:rsidP="00CA545C">
      <w:pPr>
        <w:jc w:val="both"/>
        <w:rPr>
          <w:sz w:val="24"/>
          <w:szCs w:val="24"/>
        </w:rPr>
      </w:pPr>
      <w:r>
        <w:rPr>
          <w:sz w:val="24"/>
          <w:szCs w:val="24"/>
        </w:rPr>
        <w:t xml:space="preserve">The biggest problem of the people in Norway is the increasing expense of electricity day by day. Hence, as a result, look out for cheaper power suppliers is the most common thing. Complementing this, the people of Norway show a keen interest </w:t>
      </w:r>
      <w:r w:rsidR="00C04B06">
        <w:rPr>
          <w:noProof/>
          <w:sz w:val="24"/>
          <w:szCs w:val="24"/>
        </w:rPr>
        <w:t>in</w:t>
      </w:r>
      <w:r>
        <w:rPr>
          <w:sz w:val="24"/>
          <w:szCs w:val="24"/>
        </w:rPr>
        <w:t xml:space="preserve"> cutting down their power consumption too. Such problems are easily taken over by </w:t>
      </w:r>
      <w:r w:rsidRPr="00C04B06">
        <w:rPr>
          <w:b/>
          <w:noProof/>
          <w:sz w:val="24"/>
          <w:szCs w:val="24"/>
        </w:rPr>
        <w:t>dinstrom</w:t>
      </w:r>
      <w:r>
        <w:rPr>
          <w:sz w:val="24"/>
          <w:szCs w:val="24"/>
        </w:rPr>
        <w:t xml:space="preserve">, which facilitate the users with a varied number of options. The user can exercise the options either individually or can even use them together. </w:t>
      </w:r>
    </w:p>
    <w:p w:rsidR="006D093B" w:rsidRDefault="006D093B" w:rsidP="00CA545C">
      <w:pPr>
        <w:jc w:val="both"/>
        <w:rPr>
          <w:sz w:val="24"/>
          <w:szCs w:val="24"/>
        </w:rPr>
      </w:pPr>
      <w:r>
        <w:rPr>
          <w:sz w:val="24"/>
          <w:szCs w:val="24"/>
        </w:rPr>
        <w:t xml:space="preserve">Specific other problems that the </w:t>
      </w:r>
      <w:r w:rsidR="00C13076">
        <w:rPr>
          <w:sz w:val="24"/>
          <w:szCs w:val="24"/>
        </w:rPr>
        <w:t xml:space="preserve">people of Norway report to have always encountered are the electrically connected household getting heated. Heating up of a device is always fatal since it not only damages the </w:t>
      </w:r>
      <w:r w:rsidR="00C13076" w:rsidRPr="00C04B06">
        <w:rPr>
          <w:noProof/>
          <w:sz w:val="24"/>
          <w:szCs w:val="24"/>
        </w:rPr>
        <w:t>appliance,</w:t>
      </w:r>
      <w:r w:rsidR="00C13076">
        <w:rPr>
          <w:sz w:val="24"/>
          <w:szCs w:val="24"/>
        </w:rPr>
        <w:t xml:space="preserve"> but also poses a threat to the electric connections.  </w:t>
      </w:r>
      <w:r w:rsidR="00C13076" w:rsidRPr="00C04B06">
        <w:rPr>
          <w:b/>
          <w:noProof/>
          <w:sz w:val="24"/>
          <w:szCs w:val="24"/>
        </w:rPr>
        <w:t>Dinstrom</w:t>
      </w:r>
      <w:r w:rsidR="00C13076" w:rsidRPr="00C13076">
        <w:rPr>
          <w:b/>
          <w:sz w:val="24"/>
          <w:szCs w:val="24"/>
        </w:rPr>
        <w:t xml:space="preserve"> </w:t>
      </w:r>
      <w:r w:rsidR="00C13076">
        <w:rPr>
          <w:sz w:val="24"/>
          <w:szCs w:val="24"/>
        </w:rPr>
        <w:t xml:space="preserve">not only comes up with the particular cure but also helps in maintaining a justified </w:t>
      </w:r>
      <w:r w:rsidR="00C13076" w:rsidRPr="00C13076">
        <w:rPr>
          <w:b/>
          <w:sz w:val="24"/>
          <w:szCs w:val="24"/>
        </w:rPr>
        <w:t xml:space="preserve">billing </w:t>
      </w:r>
      <w:r w:rsidR="00C13076" w:rsidRPr="00C04B06">
        <w:rPr>
          <w:b/>
          <w:noProof/>
          <w:sz w:val="24"/>
          <w:szCs w:val="24"/>
        </w:rPr>
        <w:t>strom</w:t>
      </w:r>
      <w:r w:rsidR="00C13076">
        <w:rPr>
          <w:sz w:val="24"/>
          <w:szCs w:val="24"/>
        </w:rPr>
        <w:t xml:space="preserve"> too.</w:t>
      </w:r>
    </w:p>
    <w:p w:rsidR="00C13076" w:rsidRDefault="00C13076" w:rsidP="00CA545C">
      <w:pPr>
        <w:jc w:val="both"/>
        <w:rPr>
          <w:sz w:val="24"/>
          <w:szCs w:val="24"/>
        </w:rPr>
      </w:pPr>
    </w:p>
    <w:p w:rsidR="00C13076" w:rsidRDefault="00C13076" w:rsidP="00CA545C">
      <w:pPr>
        <w:jc w:val="both"/>
        <w:rPr>
          <w:sz w:val="24"/>
          <w:szCs w:val="24"/>
        </w:rPr>
      </w:pPr>
    </w:p>
    <w:p w:rsidR="00C13076" w:rsidRDefault="00C13076" w:rsidP="00CA545C">
      <w:pPr>
        <w:jc w:val="both"/>
        <w:rPr>
          <w:sz w:val="24"/>
          <w:szCs w:val="24"/>
        </w:rPr>
      </w:pPr>
    </w:p>
    <w:p w:rsidR="00C13076" w:rsidRDefault="00C13076" w:rsidP="00CA545C">
      <w:pPr>
        <w:jc w:val="both"/>
        <w:rPr>
          <w:sz w:val="24"/>
          <w:szCs w:val="24"/>
        </w:rPr>
      </w:pPr>
    </w:p>
    <w:p w:rsidR="00C13076" w:rsidRDefault="00C13076" w:rsidP="00CA545C">
      <w:pPr>
        <w:jc w:val="both"/>
        <w:rPr>
          <w:sz w:val="24"/>
          <w:szCs w:val="24"/>
        </w:rPr>
      </w:pPr>
    </w:p>
    <w:p w:rsidR="00C13076" w:rsidRDefault="00C13076" w:rsidP="00CA545C">
      <w:pPr>
        <w:jc w:val="both"/>
        <w:rPr>
          <w:sz w:val="24"/>
          <w:szCs w:val="24"/>
        </w:rPr>
      </w:pPr>
    </w:p>
    <w:p w:rsidR="00C13076" w:rsidRPr="00CA545C" w:rsidRDefault="00C13076" w:rsidP="00CA545C">
      <w:pPr>
        <w:jc w:val="both"/>
        <w:rPr>
          <w:b/>
          <w:sz w:val="32"/>
          <w:szCs w:val="32"/>
        </w:rPr>
      </w:pPr>
      <w:r w:rsidRPr="00C04B06">
        <w:rPr>
          <w:b/>
          <w:noProof/>
          <w:sz w:val="32"/>
          <w:szCs w:val="32"/>
        </w:rPr>
        <w:lastRenderedPageBreak/>
        <w:t>Stromleverando :</w:t>
      </w:r>
      <w:r w:rsidRPr="00CA545C">
        <w:rPr>
          <w:b/>
          <w:sz w:val="32"/>
          <w:szCs w:val="32"/>
        </w:rPr>
        <w:t xml:space="preserve"> </w:t>
      </w:r>
      <w:r w:rsidR="00BE58D2" w:rsidRPr="00CA545C">
        <w:rPr>
          <w:b/>
          <w:sz w:val="32"/>
          <w:szCs w:val="32"/>
        </w:rPr>
        <w:t>a modern way of power supply</w:t>
      </w:r>
    </w:p>
    <w:p w:rsidR="00BE58D2" w:rsidRDefault="00C04B06" w:rsidP="00CA545C">
      <w:pPr>
        <w:jc w:val="both"/>
        <w:rPr>
          <w:sz w:val="24"/>
          <w:szCs w:val="24"/>
        </w:rPr>
      </w:pPr>
      <w:r>
        <w:rPr>
          <w:noProof/>
          <w:sz w:val="24"/>
          <w:szCs w:val="24"/>
        </w:rPr>
        <w:t>The m</w:t>
      </w:r>
      <w:r w:rsidR="00BE58D2" w:rsidRPr="00C04B06">
        <w:rPr>
          <w:noProof/>
          <w:sz w:val="24"/>
          <w:szCs w:val="24"/>
        </w:rPr>
        <w:t>aximum</w:t>
      </w:r>
      <w:r w:rsidR="00BE58D2">
        <w:rPr>
          <w:sz w:val="24"/>
          <w:szCs w:val="24"/>
        </w:rPr>
        <w:t xml:space="preserve"> amount of electricity suffers major wastage due to stretched distances of</w:t>
      </w:r>
      <w:r>
        <w:rPr>
          <w:sz w:val="24"/>
          <w:szCs w:val="24"/>
        </w:rPr>
        <w:t xml:space="preserve"> the</w:t>
      </w:r>
      <w:r w:rsidR="00BE58D2">
        <w:rPr>
          <w:sz w:val="24"/>
          <w:szCs w:val="24"/>
        </w:rPr>
        <w:t xml:space="preserve"> </w:t>
      </w:r>
      <w:r w:rsidR="00BE58D2" w:rsidRPr="00C04B06">
        <w:rPr>
          <w:noProof/>
          <w:sz w:val="24"/>
          <w:szCs w:val="24"/>
        </w:rPr>
        <w:t>power</w:t>
      </w:r>
      <w:r w:rsidR="00BE58D2">
        <w:rPr>
          <w:sz w:val="24"/>
          <w:szCs w:val="24"/>
        </w:rPr>
        <w:t xml:space="preserve"> supply. </w:t>
      </w:r>
      <w:proofErr w:type="spellStart"/>
      <w:r w:rsidR="00BE58D2">
        <w:rPr>
          <w:sz w:val="24"/>
          <w:szCs w:val="24"/>
        </w:rPr>
        <w:t>Stromleverando</w:t>
      </w:r>
      <w:proofErr w:type="spellEnd"/>
      <w:r w:rsidR="00BE58D2">
        <w:rPr>
          <w:sz w:val="24"/>
          <w:szCs w:val="24"/>
        </w:rPr>
        <w:t xml:space="preserve"> introduces to you an ultimate newly advanced feature. It helps reduce the distance of supply as much as possible facilitating a direct supply from the source to your household. </w:t>
      </w:r>
    </w:p>
    <w:p w:rsidR="00BE58D2" w:rsidRPr="00387FAE" w:rsidRDefault="00BE58D2" w:rsidP="00CA545C">
      <w:pPr>
        <w:jc w:val="both"/>
        <w:rPr>
          <w:b/>
          <w:sz w:val="24"/>
          <w:szCs w:val="24"/>
        </w:rPr>
      </w:pPr>
      <w:r w:rsidRPr="00387FAE">
        <w:rPr>
          <w:b/>
          <w:sz w:val="24"/>
          <w:szCs w:val="24"/>
        </w:rPr>
        <w:t xml:space="preserve">Advantages – </w:t>
      </w:r>
    </w:p>
    <w:p w:rsidR="00BE58D2" w:rsidRDefault="00BE58D2" w:rsidP="00CA545C">
      <w:pPr>
        <w:pStyle w:val="ListParagraph"/>
        <w:numPr>
          <w:ilvl w:val="0"/>
          <w:numId w:val="1"/>
        </w:numPr>
        <w:jc w:val="both"/>
        <w:rPr>
          <w:sz w:val="24"/>
          <w:szCs w:val="24"/>
        </w:rPr>
      </w:pPr>
      <w:r w:rsidRPr="00BE58D2">
        <w:rPr>
          <w:sz w:val="24"/>
          <w:szCs w:val="24"/>
        </w:rPr>
        <w:t xml:space="preserve">The advantage of this lies in the fact that it does not involve in it the expenses of </w:t>
      </w:r>
      <w:r w:rsidRPr="00C04B06">
        <w:rPr>
          <w:noProof/>
          <w:sz w:val="24"/>
          <w:szCs w:val="24"/>
        </w:rPr>
        <w:t>middle men</w:t>
      </w:r>
      <w:r w:rsidRPr="00BE58D2">
        <w:rPr>
          <w:sz w:val="24"/>
          <w:szCs w:val="24"/>
        </w:rPr>
        <w:t xml:space="preserve">. </w:t>
      </w:r>
    </w:p>
    <w:p w:rsidR="00BE58D2" w:rsidRDefault="00BE58D2" w:rsidP="00CA545C">
      <w:pPr>
        <w:pStyle w:val="ListParagraph"/>
        <w:numPr>
          <w:ilvl w:val="0"/>
          <w:numId w:val="1"/>
        </w:numPr>
        <w:jc w:val="both"/>
        <w:rPr>
          <w:sz w:val="24"/>
          <w:szCs w:val="24"/>
        </w:rPr>
      </w:pPr>
      <w:r w:rsidRPr="00BE58D2">
        <w:rPr>
          <w:sz w:val="24"/>
          <w:szCs w:val="24"/>
        </w:rPr>
        <w:t>Complementing this, the process of delivery is also made digitized.</w:t>
      </w:r>
    </w:p>
    <w:p w:rsidR="00BE58D2" w:rsidRDefault="00CF3898" w:rsidP="00CA545C">
      <w:pPr>
        <w:pStyle w:val="ListParagraph"/>
        <w:numPr>
          <w:ilvl w:val="0"/>
          <w:numId w:val="1"/>
        </w:numPr>
        <w:jc w:val="both"/>
        <w:rPr>
          <w:sz w:val="24"/>
          <w:szCs w:val="24"/>
        </w:rPr>
      </w:pPr>
      <w:r>
        <w:rPr>
          <w:sz w:val="24"/>
          <w:szCs w:val="24"/>
        </w:rPr>
        <w:t>No added hidden prices are incurred on it.</w:t>
      </w:r>
    </w:p>
    <w:p w:rsidR="00CF3898" w:rsidRDefault="00CF3898" w:rsidP="00CA545C">
      <w:pPr>
        <w:pStyle w:val="ListParagraph"/>
        <w:numPr>
          <w:ilvl w:val="0"/>
          <w:numId w:val="1"/>
        </w:numPr>
        <w:jc w:val="both"/>
        <w:rPr>
          <w:sz w:val="24"/>
          <w:szCs w:val="24"/>
        </w:rPr>
      </w:pPr>
      <w:r>
        <w:rPr>
          <w:sz w:val="24"/>
          <w:szCs w:val="24"/>
        </w:rPr>
        <w:t>No persuasion for buying insurances related to power delivery.</w:t>
      </w:r>
    </w:p>
    <w:p w:rsidR="00CF3898" w:rsidRPr="00CF3898" w:rsidRDefault="00CF3898" w:rsidP="00CA545C">
      <w:pPr>
        <w:jc w:val="both"/>
        <w:rPr>
          <w:b/>
          <w:sz w:val="24"/>
          <w:szCs w:val="24"/>
        </w:rPr>
      </w:pPr>
      <w:proofErr w:type="spellStart"/>
      <w:r w:rsidRPr="00CF3898">
        <w:rPr>
          <w:b/>
          <w:sz w:val="24"/>
          <w:szCs w:val="24"/>
        </w:rPr>
        <w:t>Hudy</w:t>
      </w:r>
      <w:proofErr w:type="spellEnd"/>
      <w:r w:rsidRPr="00CF3898">
        <w:rPr>
          <w:b/>
          <w:sz w:val="24"/>
          <w:szCs w:val="24"/>
        </w:rPr>
        <w:t xml:space="preserve"> Power </w:t>
      </w:r>
      <w:r w:rsidRPr="00C04B06">
        <w:rPr>
          <w:b/>
          <w:noProof/>
          <w:sz w:val="24"/>
          <w:szCs w:val="24"/>
        </w:rPr>
        <w:t>Group :</w:t>
      </w:r>
      <w:r w:rsidRPr="00CF3898">
        <w:rPr>
          <w:b/>
          <w:sz w:val="24"/>
          <w:szCs w:val="24"/>
        </w:rPr>
        <w:t xml:space="preserve"> </w:t>
      </w:r>
      <w:r w:rsidRPr="00C04B06">
        <w:rPr>
          <w:b/>
          <w:noProof/>
          <w:sz w:val="24"/>
          <w:szCs w:val="24"/>
        </w:rPr>
        <w:t>stromleverandor</w:t>
      </w:r>
    </w:p>
    <w:p w:rsidR="00BE58D2" w:rsidRDefault="00CF3898" w:rsidP="00CA545C">
      <w:pPr>
        <w:jc w:val="both"/>
        <w:rPr>
          <w:sz w:val="24"/>
          <w:szCs w:val="24"/>
        </w:rPr>
      </w:pPr>
      <w:r>
        <w:rPr>
          <w:sz w:val="24"/>
          <w:szCs w:val="24"/>
        </w:rPr>
        <w:t xml:space="preserve">The </w:t>
      </w:r>
      <w:r w:rsidRPr="00C04B06">
        <w:rPr>
          <w:b/>
          <w:noProof/>
          <w:sz w:val="24"/>
          <w:szCs w:val="24"/>
        </w:rPr>
        <w:t>stromleverandor</w:t>
      </w:r>
      <w:r>
        <w:rPr>
          <w:sz w:val="24"/>
          <w:szCs w:val="24"/>
        </w:rPr>
        <w:t xml:space="preserve"> group comprises of ten companies all scattered over Norway, Sweden and Denmark. The group is known for its </w:t>
      </w:r>
      <w:r w:rsidRPr="00C04B06">
        <w:rPr>
          <w:noProof/>
          <w:sz w:val="24"/>
          <w:szCs w:val="24"/>
        </w:rPr>
        <w:t>user</w:t>
      </w:r>
      <w:r w:rsidR="00C04B06">
        <w:rPr>
          <w:noProof/>
          <w:sz w:val="24"/>
          <w:szCs w:val="24"/>
        </w:rPr>
        <w:t>-</w:t>
      </w:r>
      <w:r w:rsidRPr="00C04B06">
        <w:rPr>
          <w:noProof/>
          <w:sz w:val="24"/>
          <w:szCs w:val="24"/>
        </w:rPr>
        <w:t>friendly</w:t>
      </w:r>
      <w:r>
        <w:rPr>
          <w:sz w:val="24"/>
          <w:szCs w:val="24"/>
        </w:rPr>
        <w:t xml:space="preserve"> approach towards its customers. It always prioritizes the needs </w:t>
      </w:r>
      <w:r w:rsidR="00704C5B">
        <w:rPr>
          <w:sz w:val="24"/>
          <w:szCs w:val="24"/>
        </w:rPr>
        <w:t xml:space="preserve">of the </w:t>
      </w:r>
      <w:r>
        <w:rPr>
          <w:sz w:val="24"/>
          <w:szCs w:val="24"/>
        </w:rPr>
        <w:t xml:space="preserve">subscribers and vows towards accomplishment of – </w:t>
      </w:r>
    </w:p>
    <w:p w:rsidR="00CF3898" w:rsidRDefault="00CF3898" w:rsidP="00CA545C">
      <w:pPr>
        <w:pStyle w:val="ListParagraph"/>
        <w:numPr>
          <w:ilvl w:val="0"/>
          <w:numId w:val="2"/>
        </w:numPr>
        <w:jc w:val="both"/>
        <w:rPr>
          <w:sz w:val="24"/>
          <w:szCs w:val="24"/>
        </w:rPr>
      </w:pPr>
      <w:r>
        <w:rPr>
          <w:sz w:val="24"/>
          <w:szCs w:val="24"/>
        </w:rPr>
        <w:t>Shortest distance of delivery</w:t>
      </w:r>
    </w:p>
    <w:p w:rsidR="00CF3898" w:rsidRDefault="00CF3898" w:rsidP="00CA545C">
      <w:pPr>
        <w:pStyle w:val="ListParagraph"/>
        <w:numPr>
          <w:ilvl w:val="0"/>
          <w:numId w:val="2"/>
        </w:numPr>
        <w:jc w:val="both"/>
        <w:rPr>
          <w:sz w:val="24"/>
          <w:szCs w:val="24"/>
        </w:rPr>
      </w:pPr>
      <w:r>
        <w:rPr>
          <w:sz w:val="24"/>
          <w:szCs w:val="24"/>
        </w:rPr>
        <w:t xml:space="preserve">Cheap </w:t>
      </w:r>
      <w:r w:rsidRPr="00C04B06">
        <w:rPr>
          <w:noProof/>
          <w:sz w:val="24"/>
          <w:szCs w:val="24"/>
        </w:rPr>
        <w:t>mediations</w:t>
      </w:r>
    </w:p>
    <w:p w:rsidR="00CF3898" w:rsidRDefault="00CF3898" w:rsidP="00CA545C">
      <w:pPr>
        <w:pStyle w:val="ListParagraph"/>
        <w:numPr>
          <w:ilvl w:val="0"/>
          <w:numId w:val="2"/>
        </w:numPr>
        <w:jc w:val="both"/>
        <w:rPr>
          <w:sz w:val="24"/>
          <w:szCs w:val="24"/>
        </w:rPr>
      </w:pPr>
      <w:r>
        <w:rPr>
          <w:sz w:val="24"/>
          <w:szCs w:val="24"/>
        </w:rPr>
        <w:t>Complete and thorough transparency.</w:t>
      </w:r>
    </w:p>
    <w:p w:rsidR="00CF3898" w:rsidRDefault="00CF3898" w:rsidP="00CA545C">
      <w:pPr>
        <w:pStyle w:val="ListParagraph"/>
        <w:numPr>
          <w:ilvl w:val="0"/>
          <w:numId w:val="2"/>
        </w:numPr>
        <w:jc w:val="both"/>
        <w:rPr>
          <w:sz w:val="24"/>
          <w:szCs w:val="24"/>
        </w:rPr>
      </w:pPr>
      <w:r>
        <w:rPr>
          <w:sz w:val="24"/>
          <w:szCs w:val="24"/>
        </w:rPr>
        <w:t>Understandable policies and regulations</w:t>
      </w:r>
    </w:p>
    <w:p w:rsidR="00CF3898" w:rsidRPr="00184F6E" w:rsidRDefault="00704C5B" w:rsidP="00CA545C">
      <w:pPr>
        <w:jc w:val="both"/>
        <w:rPr>
          <w:b/>
          <w:sz w:val="24"/>
          <w:szCs w:val="24"/>
        </w:rPr>
      </w:pPr>
      <w:r w:rsidRPr="00184F6E">
        <w:rPr>
          <w:b/>
          <w:sz w:val="24"/>
          <w:szCs w:val="24"/>
        </w:rPr>
        <w:t xml:space="preserve">Choice of payment method </w:t>
      </w:r>
      <w:r w:rsidR="00184F6E" w:rsidRPr="00184F6E">
        <w:rPr>
          <w:b/>
          <w:sz w:val="24"/>
          <w:szCs w:val="24"/>
        </w:rPr>
        <w:t xml:space="preserve">by the customer - </w:t>
      </w:r>
    </w:p>
    <w:p w:rsidR="00704C5B" w:rsidRDefault="00704C5B" w:rsidP="00CA545C">
      <w:pPr>
        <w:jc w:val="both"/>
        <w:rPr>
          <w:sz w:val="24"/>
          <w:szCs w:val="24"/>
        </w:rPr>
      </w:pPr>
      <w:r>
        <w:rPr>
          <w:sz w:val="24"/>
          <w:szCs w:val="24"/>
        </w:rPr>
        <w:t xml:space="preserve">It is always recommended to choose the payment method via e - invoice. The present generation of Norway possesses a bank account of their own which might not be the case of the generation </w:t>
      </w:r>
      <w:r w:rsidRPr="00C04B06">
        <w:rPr>
          <w:noProof/>
          <w:sz w:val="24"/>
          <w:szCs w:val="24"/>
        </w:rPr>
        <w:t>preceding</w:t>
      </w:r>
      <w:r>
        <w:rPr>
          <w:sz w:val="24"/>
          <w:szCs w:val="24"/>
        </w:rPr>
        <w:t xml:space="preserve"> them. The elders (exceptions included), fail to have a bank account issued in their name, and henceforth have to get into the tiresome process of paying the bills standing in long queues. Thus, easing away the </w:t>
      </w:r>
      <w:r w:rsidRPr="00704C5B">
        <w:rPr>
          <w:b/>
          <w:sz w:val="24"/>
          <w:szCs w:val="24"/>
        </w:rPr>
        <w:t xml:space="preserve">billing </w:t>
      </w:r>
      <w:r w:rsidRPr="00C04B06">
        <w:rPr>
          <w:b/>
          <w:noProof/>
          <w:sz w:val="24"/>
          <w:szCs w:val="24"/>
        </w:rPr>
        <w:t>strom</w:t>
      </w:r>
      <w:r>
        <w:rPr>
          <w:sz w:val="24"/>
          <w:szCs w:val="24"/>
        </w:rPr>
        <w:t xml:space="preserve">, it is now advised to select the payment method as online. The online payment process introduced exclusively by </w:t>
      </w:r>
      <w:r w:rsidRPr="00C04B06">
        <w:rPr>
          <w:b/>
          <w:noProof/>
          <w:sz w:val="24"/>
          <w:szCs w:val="24"/>
        </w:rPr>
        <w:t>dinstrom</w:t>
      </w:r>
      <w:r>
        <w:rPr>
          <w:sz w:val="24"/>
          <w:szCs w:val="24"/>
        </w:rPr>
        <w:t xml:space="preserve"> and </w:t>
      </w:r>
      <w:r w:rsidRPr="00C04B06">
        <w:rPr>
          <w:b/>
          <w:noProof/>
          <w:sz w:val="24"/>
          <w:szCs w:val="24"/>
        </w:rPr>
        <w:t>stromleverandor,</w:t>
      </w:r>
      <w:r>
        <w:rPr>
          <w:b/>
          <w:sz w:val="24"/>
          <w:szCs w:val="24"/>
        </w:rPr>
        <w:t xml:space="preserve"> </w:t>
      </w:r>
      <w:r w:rsidRPr="00704C5B">
        <w:rPr>
          <w:sz w:val="24"/>
          <w:szCs w:val="24"/>
        </w:rPr>
        <w:t>involves generation on an electronic invoice</w:t>
      </w:r>
      <w:r>
        <w:rPr>
          <w:sz w:val="24"/>
          <w:szCs w:val="24"/>
        </w:rPr>
        <w:t>.</w:t>
      </w:r>
      <w:r w:rsidRPr="00704C5B">
        <w:rPr>
          <w:sz w:val="24"/>
          <w:szCs w:val="24"/>
        </w:rPr>
        <w:t xml:space="preserve"> </w:t>
      </w:r>
      <w:r>
        <w:rPr>
          <w:sz w:val="24"/>
          <w:szCs w:val="24"/>
        </w:rPr>
        <w:t xml:space="preserve">It not only avoids the predicaments of </w:t>
      </w:r>
      <w:r w:rsidRPr="00704C5B">
        <w:rPr>
          <w:b/>
          <w:sz w:val="24"/>
          <w:szCs w:val="24"/>
        </w:rPr>
        <w:t xml:space="preserve">billing </w:t>
      </w:r>
      <w:r w:rsidRPr="00C04B06">
        <w:rPr>
          <w:b/>
          <w:noProof/>
          <w:sz w:val="24"/>
          <w:szCs w:val="24"/>
        </w:rPr>
        <w:t>strom</w:t>
      </w:r>
      <w:r>
        <w:rPr>
          <w:sz w:val="24"/>
          <w:szCs w:val="24"/>
        </w:rPr>
        <w:t xml:space="preserve"> via </w:t>
      </w:r>
      <w:r w:rsidRPr="00C04B06">
        <w:rPr>
          <w:noProof/>
          <w:sz w:val="24"/>
          <w:szCs w:val="24"/>
        </w:rPr>
        <w:t>papers</w:t>
      </w:r>
      <w:r>
        <w:rPr>
          <w:sz w:val="24"/>
          <w:szCs w:val="24"/>
        </w:rPr>
        <w:t xml:space="preserve"> but also reduces the electric bills to a considerable rate via e – invoice.</w:t>
      </w:r>
    </w:p>
    <w:p w:rsidR="00184F6E" w:rsidRDefault="00184F6E" w:rsidP="00CA545C">
      <w:pPr>
        <w:jc w:val="both"/>
        <w:rPr>
          <w:sz w:val="24"/>
          <w:szCs w:val="24"/>
        </w:rPr>
      </w:pPr>
    </w:p>
    <w:p w:rsidR="00184F6E" w:rsidRDefault="00184F6E" w:rsidP="00CA545C">
      <w:pPr>
        <w:jc w:val="both"/>
        <w:rPr>
          <w:sz w:val="24"/>
          <w:szCs w:val="24"/>
        </w:rPr>
      </w:pPr>
    </w:p>
    <w:p w:rsidR="00184F6E" w:rsidRDefault="00184F6E" w:rsidP="00CA545C">
      <w:pPr>
        <w:jc w:val="both"/>
        <w:rPr>
          <w:sz w:val="24"/>
          <w:szCs w:val="24"/>
        </w:rPr>
      </w:pPr>
    </w:p>
    <w:p w:rsidR="00184F6E" w:rsidRPr="00184F6E" w:rsidRDefault="00184F6E" w:rsidP="00CA545C">
      <w:pPr>
        <w:jc w:val="both"/>
        <w:rPr>
          <w:b/>
          <w:sz w:val="32"/>
          <w:szCs w:val="32"/>
        </w:rPr>
      </w:pPr>
      <w:r w:rsidRPr="00184F6E">
        <w:rPr>
          <w:b/>
          <w:sz w:val="32"/>
          <w:szCs w:val="32"/>
        </w:rPr>
        <w:t xml:space="preserve">Now save high electric prices with </w:t>
      </w:r>
      <w:r w:rsidRPr="00C04B06">
        <w:rPr>
          <w:b/>
          <w:noProof/>
          <w:sz w:val="32"/>
          <w:szCs w:val="32"/>
        </w:rPr>
        <w:t>strompreise</w:t>
      </w:r>
      <w:r w:rsidRPr="00184F6E">
        <w:rPr>
          <w:b/>
          <w:sz w:val="32"/>
          <w:szCs w:val="32"/>
        </w:rPr>
        <w:t>!</w:t>
      </w:r>
    </w:p>
    <w:p w:rsidR="00184F6E" w:rsidRDefault="00184F6E" w:rsidP="00CA545C">
      <w:pPr>
        <w:jc w:val="both"/>
        <w:rPr>
          <w:sz w:val="24"/>
          <w:szCs w:val="24"/>
        </w:rPr>
      </w:pPr>
      <w:r>
        <w:rPr>
          <w:sz w:val="24"/>
          <w:szCs w:val="24"/>
        </w:rPr>
        <w:t xml:space="preserve">Electric </w:t>
      </w:r>
      <w:r w:rsidRPr="00184F6E">
        <w:rPr>
          <w:sz w:val="24"/>
          <w:szCs w:val="24"/>
        </w:rPr>
        <w:t>bills</w:t>
      </w:r>
      <w:r>
        <w:rPr>
          <w:sz w:val="24"/>
          <w:szCs w:val="24"/>
        </w:rPr>
        <w:t xml:space="preserve"> or</w:t>
      </w:r>
      <w:r w:rsidRPr="00184F6E">
        <w:rPr>
          <w:b/>
          <w:sz w:val="24"/>
          <w:szCs w:val="24"/>
        </w:rPr>
        <w:t xml:space="preserve"> </w:t>
      </w:r>
      <w:r w:rsidRPr="00C04B06">
        <w:rPr>
          <w:b/>
          <w:noProof/>
          <w:sz w:val="24"/>
          <w:szCs w:val="24"/>
        </w:rPr>
        <w:t>strompreise</w:t>
      </w:r>
      <w:r>
        <w:rPr>
          <w:sz w:val="24"/>
          <w:szCs w:val="24"/>
        </w:rPr>
        <w:t xml:space="preserve"> witness a lot of invariability with the differing postal codes of the area. </w:t>
      </w:r>
      <w:proofErr w:type="gramStart"/>
      <w:r w:rsidR="00942C81">
        <w:rPr>
          <w:sz w:val="24"/>
          <w:szCs w:val="24"/>
        </w:rPr>
        <w:t xml:space="preserve">The rates at which we are charged for every unit of consumption sometimes leaves us awestruck wondering about the </w:t>
      </w:r>
      <w:r w:rsidR="00942C81" w:rsidRPr="00942C81">
        <w:rPr>
          <w:b/>
          <w:sz w:val="24"/>
          <w:szCs w:val="24"/>
        </w:rPr>
        <w:t xml:space="preserve">billing </w:t>
      </w:r>
      <w:r w:rsidR="00942C81" w:rsidRPr="00C04B06">
        <w:rPr>
          <w:b/>
          <w:noProof/>
          <w:sz w:val="24"/>
          <w:szCs w:val="24"/>
        </w:rPr>
        <w:t>strom</w:t>
      </w:r>
      <w:r w:rsidR="00942C81">
        <w:rPr>
          <w:sz w:val="24"/>
          <w:szCs w:val="24"/>
        </w:rPr>
        <w:t xml:space="preserve"> of the power supplier.</w:t>
      </w:r>
      <w:proofErr w:type="gramEnd"/>
      <w:r w:rsidR="00942C81">
        <w:rPr>
          <w:sz w:val="24"/>
          <w:szCs w:val="24"/>
        </w:rPr>
        <w:t xml:space="preserve"> </w:t>
      </w:r>
      <w:r>
        <w:rPr>
          <w:sz w:val="24"/>
          <w:szCs w:val="24"/>
        </w:rPr>
        <w:t xml:space="preserve">We all are aware of the helplessness against the ever increasing expenses of the bills. And as a last resort, changing the power supplier happens to be the only way out. </w:t>
      </w:r>
    </w:p>
    <w:p w:rsidR="00184F6E" w:rsidRPr="00942C81" w:rsidRDefault="00184F6E" w:rsidP="00CA545C">
      <w:pPr>
        <w:jc w:val="both"/>
        <w:rPr>
          <w:b/>
          <w:sz w:val="24"/>
          <w:szCs w:val="24"/>
        </w:rPr>
      </w:pPr>
      <w:r w:rsidRPr="00942C81">
        <w:rPr>
          <w:b/>
          <w:sz w:val="24"/>
          <w:szCs w:val="24"/>
        </w:rPr>
        <w:t xml:space="preserve">The right guide to the right rate – </w:t>
      </w:r>
    </w:p>
    <w:p w:rsidR="00184F6E" w:rsidRDefault="00184F6E" w:rsidP="00CA545C">
      <w:pPr>
        <w:jc w:val="both"/>
        <w:rPr>
          <w:sz w:val="24"/>
          <w:szCs w:val="24"/>
        </w:rPr>
      </w:pPr>
      <w:r>
        <w:rPr>
          <w:sz w:val="24"/>
          <w:szCs w:val="24"/>
        </w:rPr>
        <w:t xml:space="preserve">Besides selecting the perfect supplier, detailed care should be </w:t>
      </w:r>
      <w:r w:rsidRPr="00C04B06">
        <w:rPr>
          <w:noProof/>
          <w:sz w:val="24"/>
          <w:szCs w:val="24"/>
        </w:rPr>
        <w:t>taken of</w:t>
      </w:r>
      <w:r>
        <w:rPr>
          <w:sz w:val="24"/>
          <w:szCs w:val="24"/>
        </w:rPr>
        <w:t xml:space="preserve"> the </w:t>
      </w:r>
      <w:r w:rsidRPr="00C04B06">
        <w:rPr>
          <w:b/>
          <w:noProof/>
          <w:sz w:val="24"/>
          <w:szCs w:val="24"/>
        </w:rPr>
        <w:t>strompreises</w:t>
      </w:r>
      <w:r w:rsidR="00942C81">
        <w:rPr>
          <w:b/>
          <w:sz w:val="24"/>
          <w:szCs w:val="24"/>
        </w:rPr>
        <w:t xml:space="preserve"> </w:t>
      </w:r>
      <w:proofErr w:type="gramStart"/>
      <w:r w:rsidR="00942C81" w:rsidRPr="00942C81">
        <w:rPr>
          <w:sz w:val="24"/>
          <w:szCs w:val="24"/>
        </w:rPr>
        <w:t>( electric</w:t>
      </w:r>
      <w:proofErr w:type="gramEnd"/>
      <w:r w:rsidR="00942C81" w:rsidRPr="00942C81">
        <w:rPr>
          <w:sz w:val="24"/>
          <w:szCs w:val="24"/>
        </w:rPr>
        <w:t xml:space="preserve"> prices</w:t>
      </w:r>
      <w:r w:rsidR="00942C81">
        <w:rPr>
          <w:sz w:val="24"/>
          <w:szCs w:val="24"/>
        </w:rPr>
        <w:t xml:space="preserve"> </w:t>
      </w:r>
      <w:r w:rsidR="00942C81" w:rsidRPr="00942C81">
        <w:rPr>
          <w:sz w:val="24"/>
          <w:szCs w:val="24"/>
        </w:rPr>
        <w:t xml:space="preserve">) </w:t>
      </w:r>
      <w:r w:rsidRPr="00942C81">
        <w:rPr>
          <w:sz w:val="24"/>
          <w:szCs w:val="24"/>
        </w:rPr>
        <w:t xml:space="preserve"> </w:t>
      </w:r>
      <w:r>
        <w:rPr>
          <w:sz w:val="24"/>
          <w:szCs w:val="24"/>
        </w:rPr>
        <w:t xml:space="preserve">and the method or procedures by which the bill is charged. </w:t>
      </w:r>
      <w:r w:rsidR="00942C81">
        <w:rPr>
          <w:sz w:val="24"/>
          <w:szCs w:val="24"/>
        </w:rPr>
        <w:t xml:space="preserve">The payment is possibly based on an agreement which ensures certain bonus payments and price guarantees. In most of the tariffs, an annual bill is generated in place of the regular monthly bills. A customary twelve month’s contract is finalized as the ‘basic supply period’. Price guarantees are responsible for fixing the </w:t>
      </w:r>
      <w:r w:rsidR="00942C81" w:rsidRPr="00C04B06">
        <w:rPr>
          <w:b/>
          <w:noProof/>
          <w:sz w:val="24"/>
          <w:szCs w:val="24"/>
        </w:rPr>
        <w:t>strompreises</w:t>
      </w:r>
      <w:r w:rsidR="00942C81">
        <w:rPr>
          <w:sz w:val="24"/>
          <w:szCs w:val="24"/>
        </w:rPr>
        <w:t xml:space="preserve"> for a particular period of time. </w:t>
      </w:r>
    </w:p>
    <w:p w:rsidR="00942C81" w:rsidRPr="00942C81" w:rsidRDefault="00942C81" w:rsidP="00CA545C">
      <w:pPr>
        <w:jc w:val="both"/>
        <w:rPr>
          <w:b/>
          <w:sz w:val="24"/>
          <w:szCs w:val="24"/>
        </w:rPr>
      </w:pPr>
      <w:r w:rsidRPr="00942C81">
        <w:rPr>
          <w:b/>
          <w:sz w:val="24"/>
          <w:szCs w:val="24"/>
        </w:rPr>
        <w:t xml:space="preserve">Wattage </w:t>
      </w:r>
      <w:r w:rsidR="000F33E1">
        <w:rPr>
          <w:b/>
          <w:sz w:val="24"/>
          <w:szCs w:val="24"/>
        </w:rPr>
        <w:t xml:space="preserve">- </w:t>
      </w:r>
    </w:p>
    <w:p w:rsidR="00942C81" w:rsidRDefault="00942C81" w:rsidP="00CA545C">
      <w:pPr>
        <w:jc w:val="both"/>
        <w:rPr>
          <w:sz w:val="24"/>
          <w:szCs w:val="24"/>
        </w:rPr>
      </w:pPr>
      <w:r>
        <w:rPr>
          <w:sz w:val="24"/>
          <w:szCs w:val="24"/>
        </w:rPr>
        <w:t xml:space="preserve">The </w:t>
      </w:r>
      <w:r w:rsidRPr="00942C81">
        <w:rPr>
          <w:b/>
          <w:sz w:val="24"/>
          <w:szCs w:val="24"/>
        </w:rPr>
        <w:t xml:space="preserve">billing </w:t>
      </w:r>
      <w:r w:rsidRPr="00C04B06">
        <w:rPr>
          <w:b/>
          <w:noProof/>
          <w:sz w:val="24"/>
          <w:szCs w:val="24"/>
        </w:rPr>
        <w:t>strom</w:t>
      </w:r>
      <w:r>
        <w:rPr>
          <w:sz w:val="24"/>
          <w:szCs w:val="24"/>
        </w:rPr>
        <w:t xml:space="preserve"> is based on kilowatts per hour.</w:t>
      </w:r>
      <w:r w:rsidR="000F33E1">
        <w:rPr>
          <w:sz w:val="24"/>
          <w:szCs w:val="24"/>
        </w:rPr>
        <w:t xml:space="preserve"> A calculation mentioning the units consumed for a stipulated time is also provided in the generated bill. However, the drawback with yearly bills is that the additional expenses incurred </w:t>
      </w:r>
      <w:r w:rsidR="00C04B06">
        <w:rPr>
          <w:noProof/>
          <w:sz w:val="24"/>
          <w:szCs w:val="24"/>
        </w:rPr>
        <w:t>i</w:t>
      </w:r>
      <w:r w:rsidR="000F33E1" w:rsidRPr="00C04B06">
        <w:rPr>
          <w:noProof/>
          <w:sz w:val="24"/>
          <w:szCs w:val="24"/>
        </w:rPr>
        <w:t>n</w:t>
      </w:r>
      <w:r w:rsidR="000F33E1">
        <w:rPr>
          <w:sz w:val="24"/>
          <w:szCs w:val="24"/>
        </w:rPr>
        <w:t xml:space="preserve"> the past twelve months </w:t>
      </w:r>
      <w:r w:rsidR="000F33E1" w:rsidRPr="00C04B06">
        <w:rPr>
          <w:noProof/>
          <w:sz w:val="24"/>
          <w:szCs w:val="24"/>
        </w:rPr>
        <w:t>become</w:t>
      </w:r>
      <w:r w:rsidR="000F33E1">
        <w:rPr>
          <w:sz w:val="24"/>
          <w:szCs w:val="24"/>
        </w:rPr>
        <w:t xml:space="preserve"> responsible for the seemingly high </w:t>
      </w:r>
      <w:r w:rsidR="000F33E1" w:rsidRPr="00C04B06">
        <w:rPr>
          <w:b/>
          <w:noProof/>
          <w:sz w:val="24"/>
          <w:szCs w:val="24"/>
        </w:rPr>
        <w:t>strompreises</w:t>
      </w:r>
      <w:r w:rsidR="000F33E1">
        <w:rPr>
          <w:sz w:val="24"/>
          <w:szCs w:val="24"/>
        </w:rPr>
        <w:t>. In</w:t>
      </w:r>
      <w:r w:rsidR="00C04B06">
        <w:rPr>
          <w:sz w:val="24"/>
          <w:szCs w:val="24"/>
        </w:rPr>
        <w:t xml:space="preserve"> the</w:t>
      </w:r>
      <w:r w:rsidR="000F33E1">
        <w:rPr>
          <w:sz w:val="24"/>
          <w:szCs w:val="24"/>
        </w:rPr>
        <w:t xml:space="preserve"> </w:t>
      </w:r>
      <w:r w:rsidR="000F33E1" w:rsidRPr="00C04B06">
        <w:rPr>
          <w:noProof/>
          <w:sz w:val="24"/>
          <w:szCs w:val="24"/>
        </w:rPr>
        <w:t>case</w:t>
      </w:r>
      <w:r w:rsidR="000F33E1">
        <w:rPr>
          <w:sz w:val="24"/>
          <w:szCs w:val="24"/>
        </w:rPr>
        <w:t xml:space="preserve"> of monthly bills, the actual consumption of electricity is billed regularly for every month which neither adds complimentary expenses nor causes any kind of hindrance in proper calculation and verification for a ‘power flat rate’.</w:t>
      </w:r>
    </w:p>
    <w:p w:rsidR="000F33E1" w:rsidRPr="000F33E1" w:rsidRDefault="000F33E1" w:rsidP="00CA545C">
      <w:pPr>
        <w:jc w:val="both"/>
        <w:rPr>
          <w:b/>
          <w:sz w:val="24"/>
          <w:szCs w:val="24"/>
        </w:rPr>
      </w:pPr>
      <w:r w:rsidRPr="000F33E1">
        <w:rPr>
          <w:b/>
          <w:sz w:val="24"/>
          <w:szCs w:val="24"/>
        </w:rPr>
        <w:t>Campaigns</w:t>
      </w:r>
    </w:p>
    <w:p w:rsidR="000F33E1" w:rsidRPr="00704C5B" w:rsidRDefault="000F33E1" w:rsidP="00CA545C">
      <w:pPr>
        <w:jc w:val="both"/>
        <w:rPr>
          <w:sz w:val="24"/>
          <w:szCs w:val="24"/>
        </w:rPr>
      </w:pPr>
      <w:r>
        <w:rPr>
          <w:sz w:val="24"/>
          <w:szCs w:val="24"/>
        </w:rPr>
        <w:t>Getting swayed by the beautiful bribing campaigns is a common habit of all of us. However, detail care should be taken about the length of the campaign and the risk factors that might come along without any statutory warnings.</w:t>
      </w:r>
      <w:bookmarkStart w:id="0" w:name="_GoBack"/>
      <w:bookmarkEnd w:id="0"/>
    </w:p>
    <w:sectPr w:rsidR="000F33E1" w:rsidRPr="00704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678E"/>
    <w:multiLevelType w:val="hybridMultilevel"/>
    <w:tmpl w:val="A7329424"/>
    <w:lvl w:ilvl="0" w:tplc="71AAE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E7F3A"/>
    <w:multiLevelType w:val="hybridMultilevel"/>
    <w:tmpl w:val="FE046CB6"/>
    <w:lvl w:ilvl="0" w:tplc="C6CE6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2NjcyMTMHQkMTYyUdpeDU4uLM/DyQAsNaANWy1YUsAAAA"/>
  </w:docVars>
  <w:rsids>
    <w:rsidRoot w:val="002B38A5"/>
    <w:rsid w:val="000F33E1"/>
    <w:rsid w:val="00184F6E"/>
    <w:rsid w:val="002B38A5"/>
    <w:rsid w:val="00374559"/>
    <w:rsid w:val="00387FAE"/>
    <w:rsid w:val="004166DE"/>
    <w:rsid w:val="006D093B"/>
    <w:rsid w:val="00704C5B"/>
    <w:rsid w:val="007421F8"/>
    <w:rsid w:val="00840526"/>
    <w:rsid w:val="00942C81"/>
    <w:rsid w:val="00B07DAD"/>
    <w:rsid w:val="00BE58D2"/>
    <w:rsid w:val="00C04B06"/>
    <w:rsid w:val="00C13076"/>
    <w:rsid w:val="00CA545C"/>
    <w:rsid w:val="00CD2E7E"/>
    <w:rsid w:val="00C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2</cp:revision>
  <dcterms:created xsi:type="dcterms:W3CDTF">2017-07-12T16:27:00Z</dcterms:created>
  <dcterms:modified xsi:type="dcterms:W3CDTF">2017-07-12T16:27:00Z</dcterms:modified>
</cp:coreProperties>
</file>