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Benjamin G. Bandelaria III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4857750</wp:posOffset>
            </wp:positionH>
            <wp:positionV relativeFrom="paragraph">
              <wp:posOffset>-591183</wp:posOffset>
            </wp:positionV>
            <wp:extent cx="1495425" cy="1495425"/>
            <wp:effectExtent b="0" l="0" r="0" t="0"/>
            <wp:wrapNone/>
            <wp:docPr id="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2711" r="271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Block,3 Brgy. 1, Taft Ilaod, Daet </w:t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Camarines Norte Philippines 4600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101600</wp:posOffset>
                </wp:positionV>
                <wp:extent cx="6381750" cy="381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5125" y="3775238"/>
                          <a:ext cx="6381750" cy="9525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101600</wp:posOffset>
                </wp:positionV>
                <wp:extent cx="6381750" cy="38100"/>
                <wp:effectExtent b="0" l="0" r="0" t="0"/>
                <wp:wrapNone/>
                <wp:docPr id="1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Cell No. +63-0998-395-3708/ +63-0936-884-9074</w:t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E-mail Add: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designflow7@gmail.com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/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benjtoinks@yahoo.com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Objective: </w:t>
      </w:r>
    </w:p>
    <w:p w:rsidR="00000000" w:rsidDel="00000000" w:rsidP="00000000" w:rsidRDefault="00000000" w:rsidRPr="00000000" w14:paraId="0000000A">
      <w:pPr>
        <w:spacing w:line="24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 obtain a challenging position with a growing company that will provide opportunity to utilize my knowledge of all the skills I have stated bellow,  continuing my personal and professional growth where my positive attitude, integrity and strong desire to succeed will contribute to the company’s success.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My Key Skills:         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Auto CADD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Google SketchUp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Lumion / 3D animation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Adobe Photoshop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Adobe In-Design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Adobe Lightroom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Microsoft Word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Microsoft Excel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Video Editor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Casting/ Sculpture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Powerpoint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Drone Piloting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Corel Movie Maker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Job Experiences: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180" w:w="4590"/>
            <w:col w:space="0" w:w="459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Owner/ Proprietor of Green Tech Construction and General Merchandise September 17, 2018 to Present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Government Employee Department of  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Public Works and Highways (DPWH-CNDEO)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Philippines (Engineering Aide/Field Researcher/ Architectural Designer/ Graphic Artist)                                           January 2010 – September 17, 2018                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Government Employee Camarines Norte 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Municipal Engineering Office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(Job Oder) Philippines (Draftsman)                                     January 2008 – 2009  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Catanduanes Circumferential Road Project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under DPWH /PJHL Joint funding project 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(Supplied Personnel to China Roads and Bridges)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Materials Laboratory Technician                               August 2006 – August 2007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Educational Background:  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152400</wp:posOffset>
                </wp:positionV>
                <wp:extent cx="5867400" cy="127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152400</wp:posOffset>
                </wp:positionV>
                <wp:extent cx="5867400" cy="12700"/>
                <wp:effectExtent b="0" l="0" r="0" t="0"/>
                <wp:wrapNone/>
                <wp:docPr id="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Bicol University College of Engineering 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Department of Architecture                               1998-2006         BS Architecture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Legazpi City, Philippines                 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190500</wp:posOffset>
                </wp:positionV>
                <wp:extent cx="5867400" cy="127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190500</wp:posOffset>
                </wp:positionV>
                <wp:extent cx="5867400" cy="12700"/>
                <wp:effectExtent b="0" l="0" r="0" t="0"/>
                <wp:wrapNone/>
                <wp:docPr id="1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Bicol University College of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Industrial and Technology                                1994-1998         Secondary /Major    Legazpi City, Philippines                                                                in Building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   Construction    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165100</wp:posOffset>
                </wp:positionV>
                <wp:extent cx="5867400" cy="127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165100</wp:posOffset>
                </wp:positionV>
                <wp:extent cx="5867400" cy="12700"/>
                <wp:effectExtent b="0" l="0" r="0" t="0"/>
                <wp:wrapNone/>
                <wp:docPr id="1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St. Agnes Academy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Legazpi City, Philippines                                 1988-1994         Elementary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   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Examination Taken: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Philippine Regulatory Board Passer in Master Plumber October 2015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Trainings Taken: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COSH (Construction Occupation Safety and Health) Training 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Organization: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Philippine Society of Plumbing Engineers – Chapter President</w:t>
      </w:r>
    </w:p>
    <w:p w:rsidR="00000000" w:rsidDel="00000000" w:rsidP="00000000" w:rsidRDefault="00000000" w:rsidRPr="00000000" w14:paraId="0000004F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Fraternal Order of Eagles Philippine Eagles                         Club Treasurer </w:t>
      </w:r>
    </w:p>
    <w:p w:rsidR="00000000" w:rsidDel="00000000" w:rsidP="00000000" w:rsidRDefault="00000000" w:rsidRPr="00000000" w14:paraId="00000050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JCI Kabihug, Daet, Camarines Norte Chapter, Philippines- Member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Camarines Norte Provincial Land Use and Zoning Committee- Member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United Architects of the Philippines Graduate Auxiliary- Member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Mayon Albay Football Association -Member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Voluntary Works: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Soccer Coach Camarines Norte State College, Daet, Camarines Norte, Philippines 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Soccer Coach Camarines Norte Our Lady of Lourdes College, Daet, Camarines Norte, Philippines 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Soccer Coach Universal Peace Federation, Daet, Camarines Norte Philippines 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Reference Persons:</w:t>
      </w:r>
    </w:p>
    <w:p w:rsidR="00000000" w:rsidDel="00000000" w:rsidP="00000000" w:rsidRDefault="00000000" w:rsidRPr="00000000" w14:paraId="0000005B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Arc. Elmer Cezar A. Zaleta     Architect II DPWH- CNDEO Planning and</w:t>
      </w:r>
    </w:p>
    <w:p w:rsidR="00000000" w:rsidDel="00000000" w:rsidP="00000000" w:rsidRDefault="00000000" w:rsidRPr="00000000" w14:paraId="0000005C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Design Section     </w:t>
      </w:r>
    </w:p>
    <w:p w:rsidR="00000000" w:rsidDel="00000000" w:rsidP="00000000" w:rsidRDefault="00000000" w:rsidRPr="00000000" w14:paraId="0000005D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Arc. Donna Jean T. Lacson     Architect I / Special Agent DPWH- CNDEO </w:t>
      </w:r>
    </w:p>
    <w:p w:rsidR="00000000" w:rsidDel="00000000" w:rsidP="00000000" w:rsidRDefault="00000000" w:rsidRPr="00000000" w14:paraId="0000005F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Planning  and  Design Section  </w:t>
      </w:r>
    </w:p>
    <w:p w:rsidR="00000000" w:rsidDel="00000000" w:rsidP="00000000" w:rsidRDefault="00000000" w:rsidRPr="00000000" w14:paraId="00000060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Arc. Siegfrey Pante</w:t>
      </w:r>
    </w:p>
    <w:p w:rsidR="00000000" w:rsidDel="00000000" w:rsidP="00000000" w:rsidRDefault="00000000" w:rsidRPr="00000000" w14:paraId="00000062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Draftsman DPWH-Cam. Norte  Dist. Engineering Office</w:t>
      </w:r>
    </w:p>
    <w:sectPr>
      <w:type w:val="nextPage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A2060"/>
    <w:pPr>
      <w:spacing w:after="200" w:line="276" w:lineRule="auto"/>
    </w:pPr>
    <w:rPr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FA206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A2060"/>
    <w:pPr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FA206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hyperlink" Target="mailto:benjtoinks@yahoo.com" TargetMode="External"/><Relationship Id="rId13" Type="http://schemas.openxmlformats.org/officeDocument/2006/relationships/image" Target="media/image4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esignflow7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poe2zQpSSTF2IQa4gHXLyKKEwQ==">AMUW2mWxkZsuArWIomU7XzcNQVEPPAWFc5gI4JdJ2A1gI+lpU5nXa3n2Wfx20GFVLOrMTlgF5LFSX+Zl29HpVMwD6WMMeIacGLnGWyQOKQ52F8uLWk5csqJiTgzJo40FZm4h/BLEaYlu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2018-07-04T08:23:00Z</dcterms:created>
  <dc:creator>Arik General Merchandising</dc:creator>
</cp:coreProperties>
</file>