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8884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Chriss R. Pangilinan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7DD182" wp14:editId="0CDB16B0">
            <wp:simplePos x="0" y="0"/>
            <wp:positionH relativeFrom="column">
              <wp:posOffset>48896</wp:posOffset>
            </wp:positionH>
            <wp:positionV relativeFrom="paragraph">
              <wp:posOffset>-633729</wp:posOffset>
            </wp:positionV>
            <wp:extent cx="1520190" cy="154749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47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BE980" w14:textId="77777777" w:rsidR="00684FF5" w:rsidRDefault="00DC2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hyperlink r:id="rId7">
        <w:r w:rsidR="00A84FFB">
          <w:rPr>
            <w:rFonts w:ascii="Century Gothic" w:eastAsia="Century Gothic" w:hAnsi="Century Gothic" w:cs="Century Gothic"/>
            <w:color w:val="0000FF"/>
            <w:u w:val="single"/>
          </w:rPr>
          <w:t>chrisspangilinan48@gmail.com</w:t>
        </w:r>
      </w:hyperlink>
    </w:p>
    <w:p w14:paraId="78C99A27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M: 09271676208</w:t>
      </w:r>
    </w:p>
    <w:p w14:paraId="692BD562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51A5FD52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67F42221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1BCE490C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0202BA" wp14:editId="042F7A88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181090" cy="2857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455" y="3780000"/>
                          <a:ext cx="618109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7E8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-3pt;margin-top:4pt;width:486.7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7C6888" wp14:editId="3BC2FAEE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618109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5455" y="3780000"/>
                          <a:ext cx="61810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C3BC9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F273F" id="Straight Arrow Connector 5" o:spid="_x0000_s1026" type="#_x0000_t32" style="position:absolute;left:0;text-align:left;margin-left:-4pt;margin-top:9pt;width:486.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" strokecolor="#c3bc97" strokeweight="1pt"/>
            </w:pict>
          </mc:Fallback>
        </mc:AlternateContent>
      </w:r>
    </w:p>
    <w:p w14:paraId="53D50AE7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2F102CF1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Century Gothic" w:hAnsi="Century Gothic" w:cs="Century Gothic"/>
          <w:color w:val="000000"/>
          <w:highlight w:val="white"/>
        </w:rPr>
      </w:pPr>
      <w:r>
        <w:rPr>
          <w:rFonts w:ascii="Century Gothic" w:eastAsia="Century Gothic" w:hAnsi="Century Gothic" w:cs="Century Gothic"/>
          <w:color w:val="000000"/>
          <w:highlight w:val="white"/>
        </w:rPr>
        <w:t>I am currently looking for a full time position in an environment that offers a greater challenge, and the opportunity to help the company advance efficiently and productively.</w:t>
      </w:r>
    </w:p>
    <w:p w14:paraId="1A98D80B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Century Gothic" w:hAnsi="Century Gothic" w:cs="Century Gothic"/>
          <w:color w:val="000000"/>
        </w:rPr>
      </w:pPr>
    </w:p>
    <w:p w14:paraId="74A4E433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SKILLS:</w:t>
      </w:r>
    </w:p>
    <w:p w14:paraId="74D3804B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70EDC28A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  <w:highlight w:val="white"/>
        </w:rPr>
        <w:t>Good organizational skills</w:t>
      </w:r>
    </w:p>
    <w:p w14:paraId="6C4D2DBA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  <w:highlight w:val="white"/>
        </w:rPr>
        <w:t>Strong Attention to Details</w:t>
      </w:r>
    </w:p>
    <w:p w14:paraId="67E033AD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Maintaining Records and Files</w:t>
      </w:r>
    </w:p>
    <w:p w14:paraId="1F2B5E79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Proficient in Microsoft Office (Word, Excel and PowerPoint)</w:t>
      </w:r>
    </w:p>
    <w:p w14:paraId="5DD40DA4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Handling Staff Attendance</w:t>
      </w:r>
    </w:p>
    <w:p w14:paraId="2B1C2392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Knowledgeable in Computer Troubleshooting, installation of application on windows Based PC’s Familiar with IP addressing</w:t>
      </w:r>
    </w:p>
    <w:p w14:paraId="718D6D74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Know how to use Adobe Photoshop</w:t>
      </w:r>
    </w:p>
    <w:p w14:paraId="59ACFE0A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Know how to use Oars (Online Administration Reservation System</w:t>
      </w:r>
      <w:r>
        <w:rPr>
          <w:rFonts w:eastAsia="Calibri"/>
          <w:color w:val="000000"/>
        </w:rPr>
        <w:t>)</w:t>
      </w:r>
    </w:p>
    <w:p w14:paraId="5C9AAC0F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Know how to use word press</w:t>
      </w:r>
    </w:p>
    <w:p w14:paraId="34C7A0E7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Waitering service</w:t>
      </w:r>
    </w:p>
    <w:p w14:paraId="69749582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Housekeeping</w:t>
      </w:r>
    </w:p>
    <w:p w14:paraId="38988307" w14:textId="77777777" w:rsidR="00684FF5" w:rsidRDefault="00A84F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Driving</w:t>
      </w:r>
    </w:p>
    <w:p w14:paraId="4DE78579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</w:p>
    <w:p w14:paraId="45F85C4E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63FA0502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99F146B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WORK EXPERIENCE:</w:t>
      </w:r>
    </w:p>
    <w:p w14:paraId="36DEF58F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27F3AA1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</w:p>
    <w:p w14:paraId="05F8F780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</w:p>
    <w:p w14:paraId="3B3BA824" w14:textId="77777777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BLUE DREAM AT PUERTO GALERA </w:t>
      </w:r>
    </w:p>
    <w:p w14:paraId="7AAE4138" w14:textId="3B64AA3E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July 24, 2019 up </w:t>
      </w:r>
      <w:r w:rsidR="00DC264F">
        <w:rPr>
          <w:rFonts w:ascii="Century Gothic" w:eastAsia="Century Gothic" w:hAnsi="Century Gothic" w:cs="Century Gothic"/>
        </w:rPr>
        <w:t>July 21, 2020</w:t>
      </w:r>
    </w:p>
    <w:p w14:paraId="0A0900E0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53BEF414" w14:textId="0402A576" w:rsidR="00684FF5" w:rsidRPr="00A84FFB" w:rsidRDefault="00A84FFB" w:rsidP="00A84FFB">
      <w:pPr>
        <w:numPr>
          <w:ilvl w:val="0"/>
          <w:numId w:val="6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I.T </w:t>
      </w:r>
    </w:p>
    <w:p w14:paraId="5FA68831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12C3B358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CLUB EROTICA BAR AND DISCO </w:t>
      </w:r>
      <w:r>
        <w:rPr>
          <w:rFonts w:ascii="Century Gothic" w:eastAsia="Century Gothic" w:hAnsi="Century Gothic" w:cs="Century Gothic"/>
          <w:color w:val="000000"/>
        </w:rPr>
        <w:t>(</w:t>
      </w:r>
      <w:r>
        <w:rPr>
          <w:rFonts w:ascii="Century Gothic" w:eastAsia="Century Gothic" w:hAnsi="Century Gothic" w:cs="Century Gothic"/>
          <w:i/>
          <w:color w:val="000000"/>
          <w:sz w:val="16"/>
          <w:szCs w:val="16"/>
        </w:rPr>
        <w:t>under BLUE DREAM CORPORATION</w:t>
      </w:r>
      <w:r>
        <w:rPr>
          <w:rFonts w:ascii="Century Gothic" w:eastAsia="Century Gothic" w:hAnsi="Century Gothic" w:cs="Century Gothic"/>
          <w:color w:val="000000"/>
        </w:rPr>
        <w:t>)</w:t>
      </w:r>
    </w:p>
    <w:p w14:paraId="78C3EDE3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July 21, 2018 up </w:t>
      </w:r>
      <w:r>
        <w:rPr>
          <w:rFonts w:ascii="Century Gothic" w:eastAsia="Century Gothic" w:hAnsi="Century Gothic" w:cs="Century Gothic"/>
        </w:rPr>
        <w:t>July 23, 2019</w:t>
      </w:r>
    </w:p>
    <w:p w14:paraId="0F8A2324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4172D15A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6CD64927" w14:textId="77777777" w:rsidR="00684FF5" w:rsidRDefault="00A84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DISK JOCKEY (DJ)</w:t>
      </w:r>
    </w:p>
    <w:p w14:paraId="73C146BD" w14:textId="77777777" w:rsidR="00684FF5" w:rsidRDefault="00A84F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I.T Support</w:t>
      </w:r>
    </w:p>
    <w:p w14:paraId="1D75F2FC" w14:textId="77777777" w:rsidR="00684FF5" w:rsidRPr="00A84FFB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Century Gothic"/>
        </w:rPr>
      </w:pPr>
    </w:p>
    <w:p w14:paraId="50F76AEA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</w:p>
    <w:p w14:paraId="3ECD63C8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PUNTA GALERA BEACH AND DIVE RESORT </w:t>
      </w:r>
      <w:r>
        <w:rPr>
          <w:rFonts w:ascii="Century Gothic" w:eastAsia="Century Gothic" w:hAnsi="Century Gothic" w:cs="Century Gothic"/>
          <w:color w:val="000000"/>
        </w:rPr>
        <w:t>April 25, 2017 to May 4, 2018</w:t>
      </w:r>
    </w:p>
    <w:p w14:paraId="6879C226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21A2B7C" w14:textId="77777777" w:rsidR="00684FF5" w:rsidRDefault="00A84F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Waiter/Graphic </w:t>
      </w:r>
      <w:r>
        <w:rPr>
          <w:rFonts w:ascii="Century Gothic" w:eastAsia="Century Gothic" w:hAnsi="Century Gothic" w:cs="Century Gothic"/>
        </w:rPr>
        <w:t>Designer</w:t>
      </w:r>
      <w:r>
        <w:rPr>
          <w:rFonts w:ascii="Century Gothic" w:eastAsia="Century Gothic" w:hAnsi="Century Gothic" w:cs="Century Gothic"/>
          <w:color w:val="000000"/>
        </w:rPr>
        <w:t>/Office Support (April 25, 2017 to June 1, 2017)</w:t>
      </w:r>
    </w:p>
    <w:p w14:paraId="6102FB4D" w14:textId="77777777" w:rsidR="00684FF5" w:rsidRDefault="00A84F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Reservation Officer (June 2, 2017 to May 4, 2018)</w:t>
      </w:r>
    </w:p>
    <w:p w14:paraId="4A6FAF36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Accommodate patrons by registering and assigning rooms to </w:t>
      </w:r>
      <w:r>
        <w:rPr>
          <w:rFonts w:ascii="Century Gothic" w:eastAsia="Century Gothic" w:hAnsi="Century Gothic" w:cs="Century Gothic"/>
        </w:rPr>
        <w:t>guests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39A17638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Ensure all incoming calls with courtesy and ensure efficient resolution of all guest inquiries hotel services and operations.</w:t>
      </w:r>
    </w:p>
    <w:p w14:paraId="024126C0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Coordinate and deals with supplier.</w:t>
      </w:r>
    </w:p>
    <w:p w14:paraId="18785684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Entering booking reservation on the system.</w:t>
      </w:r>
    </w:p>
    <w:p w14:paraId="5B9BB35C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Receive payment by cash and credit card.</w:t>
      </w:r>
    </w:p>
    <w:p w14:paraId="7F3CC41C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Preparing guest bills.</w:t>
      </w:r>
    </w:p>
    <w:p w14:paraId="593C5165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Assist to book and block all rooms according to required standards and manage all special reservations and monitor all reservations.</w:t>
      </w:r>
    </w:p>
    <w:p w14:paraId="7A0B66D4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Change or cancel reservations at the request of </w:t>
      </w:r>
      <w:r>
        <w:rPr>
          <w:rFonts w:ascii="Century Gothic" w:eastAsia="Century Gothic" w:hAnsi="Century Gothic" w:cs="Century Gothic"/>
        </w:rPr>
        <w:t>guests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2274DCBC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Answer and respond to guest on reservation inquiries.</w:t>
      </w:r>
    </w:p>
    <w:p w14:paraId="7844ECBD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Receive reservation through email or phone or email.</w:t>
      </w:r>
    </w:p>
    <w:p w14:paraId="073B03B4" w14:textId="77777777" w:rsidR="00684FF5" w:rsidRDefault="00A84F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Provide reservation services to guest/s and visitors in a hotel setting.</w:t>
      </w:r>
    </w:p>
    <w:p w14:paraId="7E09B95F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6197F6D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B3A53A3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77A76249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6B72950F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Lalaguna Villas Luxury Resort</w:t>
      </w:r>
      <w:r>
        <w:rPr>
          <w:rFonts w:ascii="Century Gothic" w:eastAsia="Century Gothic" w:hAnsi="Century Gothic" w:cs="Century Gothic"/>
          <w:color w:val="000000"/>
        </w:rPr>
        <w:t xml:space="preserve"> October 1, 2014 –August 18, 2016</w:t>
      </w:r>
    </w:p>
    <w:p w14:paraId="25CD5B1C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22D01FC" w14:textId="77777777" w:rsidR="00684FF5" w:rsidRDefault="00A84F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Encoder</w:t>
      </w:r>
    </w:p>
    <w:p w14:paraId="23B1FEF5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</w:p>
    <w:p w14:paraId="7E8ED1BF" w14:textId="77777777" w:rsidR="00684FF5" w:rsidRDefault="00A84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Encode and compute the daily staff attendance hours.</w:t>
      </w:r>
    </w:p>
    <w:p w14:paraId="481176EF" w14:textId="77777777" w:rsidR="00684FF5" w:rsidRDefault="00A84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Encode electric and water meter reading and solving formulas if there is an error. </w:t>
      </w:r>
    </w:p>
    <w:p w14:paraId="610C940D" w14:textId="77777777" w:rsidR="00684FF5" w:rsidRDefault="00A84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Encode Receipt into “OARS”-a resort </w:t>
      </w:r>
      <w:r>
        <w:rPr>
          <w:rFonts w:ascii="Century Gothic" w:eastAsia="Century Gothic" w:hAnsi="Century Gothic" w:cs="Century Gothic"/>
        </w:rPr>
        <w:t>database</w:t>
      </w:r>
    </w:p>
    <w:p w14:paraId="179E55BE" w14:textId="3B940522" w:rsidR="00684FF5" w:rsidRPr="00A84FFB" w:rsidRDefault="00A84FFB" w:rsidP="00A84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Update Resort Website by Posting promos and update information such as text, photos, reviews, views, layout and etc.</w:t>
      </w:r>
    </w:p>
    <w:p w14:paraId="304C2793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74970C2A" w14:textId="77777777" w:rsidR="00684FF5" w:rsidRDefault="00A84F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I.T Support</w:t>
      </w:r>
    </w:p>
    <w:p w14:paraId="61BA9853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</w:p>
    <w:p w14:paraId="4E7285BD" w14:textId="77777777" w:rsidR="00684FF5" w:rsidRDefault="00A8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Troubleshoot internet connection </w:t>
      </w:r>
    </w:p>
    <w:p w14:paraId="1A81787B" w14:textId="77777777" w:rsidR="00684FF5" w:rsidRDefault="00A8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Update computer software </w:t>
      </w:r>
    </w:p>
    <w:p w14:paraId="73F7D1D5" w14:textId="77777777" w:rsidR="00684FF5" w:rsidRDefault="00A8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Troubleshoot telephone lines</w:t>
      </w:r>
    </w:p>
    <w:p w14:paraId="0539DFB4" w14:textId="77777777" w:rsidR="00684FF5" w:rsidRDefault="00A8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Update NAS server –an Online Drop box</w:t>
      </w:r>
    </w:p>
    <w:p w14:paraId="1847B1AB" w14:textId="77777777" w:rsidR="00684FF5" w:rsidRDefault="00A8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Troubleshoot IP Camera “CCTV”</w:t>
      </w:r>
    </w:p>
    <w:p w14:paraId="1177A638" w14:textId="77777777" w:rsidR="00684FF5" w:rsidRDefault="00A8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Enroll new staff into biometric</w:t>
      </w:r>
    </w:p>
    <w:p w14:paraId="6BD5BCA9" w14:textId="04436459" w:rsidR="00684FF5" w:rsidRPr="00A84FFB" w:rsidRDefault="00A84FFB" w:rsidP="00A84F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Accepting calls in every room/department if they have concerns on their </w:t>
      </w:r>
      <w:r>
        <w:rPr>
          <w:rFonts w:ascii="Century Gothic" w:eastAsia="Century Gothic" w:hAnsi="Century Gothic" w:cs="Century Gothic"/>
        </w:rPr>
        <w:t>PC's</w:t>
      </w:r>
      <w:r>
        <w:rPr>
          <w:rFonts w:ascii="Century Gothic" w:eastAsia="Century Gothic" w:hAnsi="Century Gothic" w:cs="Century Gothic"/>
          <w:color w:val="000000"/>
        </w:rPr>
        <w:t xml:space="preserve"> and internet connection.</w:t>
      </w:r>
    </w:p>
    <w:p w14:paraId="7100C1F2" w14:textId="77777777" w:rsidR="00684FF5" w:rsidRPr="00A84FFB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Century Gothic"/>
          <w:color w:val="000000"/>
        </w:rPr>
      </w:pPr>
    </w:p>
    <w:p w14:paraId="451D4F35" w14:textId="77777777" w:rsidR="00684FF5" w:rsidRDefault="00A84F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Graphic </w:t>
      </w:r>
      <w:r>
        <w:rPr>
          <w:rFonts w:ascii="Century Gothic" w:eastAsia="Century Gothic" w:hAnsi="Century Gothic" w:cs="Century Gothic"/>
          <w:b/>
        </w:rPr>
        <w:t>Designer</w:t>
      </w:r>
    </w:p>
    <w:p w14:paraId="10748C7B" w14:textId="77777777" w:rsidR="00684FF5" w:rsidRDefault="00A84F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Layout</w:t>
      </w:r>
    </w:p>
    <w:p w14:paraId="623E178F" w14:textId="77777777" w:rsidR="00684FF5" w:rsidRDefault="00A8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Flyers</w:t>
      </w:r>
    </w:p>
    <w:p w14:paraId="031AB0BB" w14:textId="77777777" w:rsidR="00684FF5" w:rsidRDefault="00A8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Brochure</w:t>
      </w:r>
    </w:p>
    <w:p w14:paraId="31FA9900" w14:textId="77777777" w:rsidR="00684FF5" w:rsidRDefault="00A8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Business card</w:t>
      </w:r>
    </w:p>
    <w:p w14:paraId="75CC6F23" w14:textId="77777777" w:rsidR="00684FF5" w:rsidRDefault="00A8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Poster</w:t>
      </w:r>
    </w:p>
    <w:p w14:paraId="3ED09643" w14:textId="77777777" w:rsidR="00684FF5" w:rsidRDefault="00A84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Tarpaulin and etc.</w:t>
      </w:r>
    </w:p>
    <w:p w14:paraId="63216E9D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</w:p>
    <w:p w14:paraId="149D7AEB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</w:p>
    <w:p w14:paraId="788142D7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11EE1829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6219FA7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02F6C3CE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SEMINARS:</w:t>
      </w:r>
    </w:p>
    <w:p w14:paraId="4FC26C4F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0C1EE90" w14:textId="77777777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 Business &amp; Information Technology</w:t>
      </w:r>
    </w:p>
    <w:p w14:paraId="5AE9EF51" w14:textId="77777777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 Calapan Bay Hotel Annex B</w:t>
      </w:r>
      <w:r>
        <w:rPr>
          <w:rFonts w:ascii="Century Gothic" w:eastAsia="Century Gothic" w:hAnsi="Century Gothic" w:cs="Century Gothic"/>
        </w:rPr>
        <w:br/>
        <w:t xml:space="preserve"> September 28, 2019</w:t>
      </w:r>
    </w:p>
    <w:p w14:paraId="5B8ECA92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0FFE1C35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28CD694" w14:textId="77777777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 YULO AVL TRAINING CENTER / PRACTICAL ELECTRONICS FOR LIVE SOUND</w:t>
      </w:r>
    </w:p>
    <w:p w14:paraId="10109D85" w14:textId="77777777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- 15A Bulacan Street, Bungad Project 7, Quezon City </w:t>
      </w:r>
      <w:r>
        <w:rPr>
          <w:rFonts w:ascii="Century Gothic" w:eastAsia="Century Gothic" w:hAnsi="Century Gothic" w:cs="Century Gothic"/>
        </w:rPr>
        <w:br/>
        <w:t xml:space="preserve"> June 16, 2018</w:t>
      </w:r>
    </w:p>
    <w:p w14:paraId="6877C22B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5560D711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7F279325" w14:textId="77777777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 Lakbay Foto Turismo</w:t>
      </w:r>
      <w:r>
        <w:rPr>
          <w:rFonts w:ascii="Century Gothic" w:eastAsia="Century Gothic" w:hAnsi="Century Gothic" w:cs="Century Gothic"/>
        </w:rPr>
        <w:br/>
        <w:t xml:space="preserve">-White Beach Puerto Galera </w:t>
      </w:r>
      <w:r>
        <w:rPr>
          <w:rFonts w:ascii="Century Gothic" w:eastAsia="Century Gothic" w:hAnsi="Century Gothic" w:cs="Century Gothic"/>
        </w:rPr>
        <w:br/>
        <w:t xml:space="preserve">  November 6 to 7, 2015</w:t>
      </w:r>
    </w:p>
    <w:p w14:paraId="2C44E8D4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AA4E68D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532DB1BF" w14:textId="77777777" w:rsidR="00684FF5" w:rsidRDefault="00A84FF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 Symposium on Migration Peace and Development</w:t>
      </w:r>
      <w:r>
        <w:rPr>
          <w:rFonts w:ascii="Century Gothic" w:eastAsia="Century Gothic" w:hAnsi="Century Gothic" w:cs="Century Gothic"/>
        </w:rPr>
        <w:br/>
        <w:t>-Roxas Blvd. Pasay City “DFA”</w:t>
      </w:r>
      <w:r>
        <w:rPr>
          <w:rFonts w:ascii="Century Gothic" w:eastAsia="Century Gothic" w:hAnsi="Century Gothic" w:cs="Century Gothic"/>
        </w:rPr>
        <w:br/>
        <w:t xml:space="preserve"> June 7, 2013</w:t>
      </w:r>
    </w:p>
    <w:p w14:paraId="1B08D643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D109511" w14:textId="77777777" w:rsidR="00684FF5" w:rsidRDefault="00684FF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49AC7AF" w14:textId="08135019" w:rsidR="00684FF5" w:rsidRPr="00A84FFB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• Graphic Design</w:t>
      </w:r>
      <w:r>
        <w:rPr>
          <w:rFonts w:ascii="Century Gothic" w:eastAsia="Century Gothic" w:hAnsi="Century Gothic" w:cs="Century Gothic"/>
          <w:color w:val="000000"/>
        </w:rPr>
        <w:br/>
        <w:t>• The Web Today</w:t>
      </w:r>
      <w:r>
        <w:rPr>
          <w:rFonts w:ascii="Century Gothic" w:eastAsia="Century Gothic" w:hAnsi="Century Gothic" w:cs="Century Gothic"/>
          <w:color w:val="000000"/>
        </w:rPr>
        <w:br/>
        <w:t xml:space="preserve">-World of Hope 103 Edsa Quezon City </w:t>
      </w:r>
      <w:r>
        <w:rPr>
          <w:rFonts w:ascii="Century Gothic" w:eastAsia="Century Gothic" w:hAnsi="Century Gothic" w:cs="Century Gothic"/>
          <w:color w:val="000000"/>
        </w:rPr>
        <w:br/>
        <w:t xml:space="preserve">  February 27, 2013</w:t>
      </w:r>
      <w:r>
        <w:rPr>
          <w:rFonts w:ascii="Century Gothic" w:eastAsia="Century Gothic" w:hAnsi="Century Gothic" w:cs="Century Gothic"/>
          <w:color w:val="000000"/>
        </w:rPr>
        <w:br/>
      </w:r>
    </w:p>
    <w:p w14:paraId="60EB3A4C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B286F85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Training :</w:t>
      </w:r>
    </w:p>
    <w:p w14:paraId="194B091A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6EA8DE5E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KAKAMMPI</w:t>
      </w:r>
      <w:r>
        <w:rPr>
          <w:rFonts w:ascii="Century Gothic" w:eastAsia="Century Gothic" w:hAnsi="Century Gothic" w:cs="Century Gothic"/>
          <w:color w:val="000000"/>
        </w:rPr>
        <w:t xml:space="preserve"> “NGO”i-TV November 7, 2013 – April 16, 2014</w:t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5F67B7A1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8FC8284" w14:textId="77777777" w:rsidR="00684FF5" w:rsidRDefault="00A84F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Technician</w:t>
      </w:r>
    </w:p>
    <w:p w14:paraId="7A27D26C" w14:textId="77777777" w:rsidR="00684FF5" w:rsidRDefault="00A84F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Video Editor</w:t>
      </w:r>
    </w:p>
    <w:p w14:paraId="64C07C95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-Editing Commercials, events and live broadcasting.</w:t>
      </w:r>
    </w:p>
    <w:p w14:paraId="47784A01" w14:textId="77777777" w:rsidR="00684FF5" w:rsidRDefault="00A84F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Cameraman</w:t>
      </w:r>
    </w:p>
    <w:p w14:paraId="6CBBD516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-Shooting live events such as interviews, rallies and live broadcasting</w:t>
      </w:r>
    </w:p>
    <w:p w14:paraId="7CEAAD31" w14:textId="77777777" w:rsidR="00684FF5" w:rsidRDefault="00A84F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PDOS “Pre-Departure Orientation Seminar” /Trainer</w:t>
      </w:r>
    </w:p>
    <w:p w14:paraId="520328E9" w14:textId="77777777" w:rsidR="00684FF5" w:rsidRDefault="00A84F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MEDIA/Student Volunteer</w:t>
      </w:r>
    </w:p>
    <w:p w14:paraId="5E455313" w14:textId="77777777" w:rsidR="00684FF5" w:rsidRDefault="00A84F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Audio Editor – </w:t>
      </w:r>
    </w:p>
    <w:p w14:paraId="2490F757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-Recording and editing audio voice for radio broadcasting at</w:t>
      </w:r>
    </w:p>
    <w:p w14:paraId="686D8C9C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DWSS 1494 AM Manila </w:t>
      </w:r>
    </w:p>
    <w:p w14:paraId="4DB82BDD" w14:textId="77777777" w:rsidR="00684FF5" w:rsidRDefault="00A84F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Graphic Artist</w:t>
      </w:r>
    </w:p>
    <w:p w14:paraId="2D77AC68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Layout</w:t>
      </w:r>
    </w:p>
    <w:p w14:paraId="631DD391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-Tarpaulin</w:t>
      </w:r>
    </w:p>
    <w:p w14:paraId="0A4A4DF3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-Broadcasters Logo</w:t>
      </w:r>
    </w:p>
    <w:p w14:paraId="5F9D28CF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-Footer for live streaming</w:t>
      </w:r>
    </w:p>
    <w:p w14:paraId="2B337C9F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-Business card</w:t>
      </w:r>
    </w:p>
    <w:p w14:paraId="7140970E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</w:rPr>
      </w:pPr>
    </w:p>
    <w:p w14:paraId="55EFF63C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</w:rPr>
      </w:pPr>
    </w:p>
    <w:p w14:paraId="71C64944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</w:rPr>
      </w:pPr>
    </w:p>
    <w:p w14:paraId="5EF59E00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</w:rPr>
      </w:pPr>
    </w:p>
    <w:p w14:paraId="0FBB6036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</w:rPr>
      </w:pPr>
    </w:p>
    <w:p w14:paraId="2266B4E9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59371873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EDUCATION:</w:t>
      </w:r>
    </w:p>
    <w:p w14:paraId="31B1CA65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0CAE5DA2" w14:textId="77777777" w:rsidR="00684FF5" w:rsidRDefault="00A84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Sabang Elementary School</w:t>
      </w:r>
    </w:p>
    <w:p w14:paraId="184ADAA2" w14:textId="77777777" w:rsidR="00684FF5" w:rsidRDefault="00A84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Gloders College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( formerly School of the Nations</w:t>
      </w:r>
      <w:r>
        <w:rPr>
          <w:rFonts w:ascii="Century Gothic" w:eastAsia="Century Gothic" w:hAnsi="Century Gothic" w:cs="Century Gothic"/>
          <w:color w:val="000000"/>
        </w:rPr>
        <w:t xml:space="preserve">) </w:t>
      </w:r>
    </w:p>
    <w:p w14:paraId="0AB236F8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High school</w:t>
      </w:r>
    </w:p>
    <w:p w14:paraId="71F391D2" w14:textId="77777777" w:rsidR="00684FF5" w:rsidRDefault="00A84F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St. Mary’s </w:t>
      </w:r>
      <w:r>
        <w:rPr>
          <w:rFonts w:ascii="Century Gothic" w:eastAsia="Century Gothic" w:hAnsi="Century Gothic" w:cs="Century Gothic"/>
          <w:b/>
          <w:color w:val="000000"/>
        </w:rPr>
        <w:t xml:space="preserve">M.I.C.H.D. </w:t>
      </w:r>
    </w:p>
    <w:p w14:paraId="282E1B4E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Computer Technician/Network</w:t>
      </w:r>
    </w:p>
    <w:p w14:paraId="0BDA361D" w14:textId="77777777" w:rsidR="00684FF5" w:rsidRDefault="00A84FFB">
      <w:pPr>
        <w:numPr>
          <w:ilvl w:val="0"/>
          <w:numId w:val="5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ACLC College (AMA)</w:t>
      </w:r>
    </w:p>
    <w:p w14:paraId="44FC6A57" w14:textId="5C6664EB" w:rsidR="00684FF5" w:rsidRPr="00A84FFB" w:rsidRDefault="00A84FFB" w:rsidP="00A84FFB">
      <w:pPr>
        <w:spacing w:after="0" w:line="240" w:lineRule="auto"/>
        <w:ind w:left="144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BS Information Technology</w:t>
      </w:r>
    </w:p>
    <w:p w14:paraId="372051BB" w14:textId="77777777" w:rsidR="00684FF5" w:rsidRPr="00A84FFB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6DEC3505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PERSONAL INFORMATION:</w:t>
      </w:r>
    </w:p>
    <w:p w14:paraId="19BAE29A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3193E312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117AFB10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Date Birth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: October 11,1996</w:t>
      </w:r>
    </w:p>
    <w:p w14:paraId="35FE6044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Status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: Single</w:t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7ABFE72B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Religion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: Catholic</w:t>
      </w:r>
    </w:p>
    <w:p w14:paraId="2F144DFD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Mother’s Name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: Marivic Revilla</w:t>
      </w:r>
    </w:p>
    <w:p w14:paraId="3900B602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72E19DA" w14:textId="77777777" w:rsidR="00684FF5" w:rsidRDefault="00684FF5" w:rsidP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</w:p>
    <w:p w14:paraId="0EA27612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</w:rPr>
      </w:pPr>
    </w:p>
    <w:p w14:paraId="09985B05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CHARACTER REFERENCES:  </w:t>
      </w:r>
    </w:p>
    <w:p w14:paraId="34E8976C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14:paraId="5A05E472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France Medrano</w:t>
      </w:r>
    </w:p>
    <w:p w14:paraId="2F19DDEE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Admin </w:t>
      </w:r>
    </w:p>
    <w:p w14:paraId="0E63B840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Mobile</w:t>
      </w:r>
      <w:r>
        <w:rPr>
          <w:rFonts w:ascii="Century Gothic" w:eastAsia="Century Gothic" w:hAnsi="Century Gothic" w:cs="Century Gothic"/>
          <w:color w:val="000000"/>
        </w:rPr>
        <w:t>: (+63) 906 325 1886</w:t>
      </w:r>
    </w:p>
    <w:p w14:paraId="22A018FD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72EB5C0D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</w:rPr>
        <w:t>Marmel Juanites</w:t>
      </w:r>
    </w:p>
    <w:p w14:paraId="4A375D20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Reservation Officer</w:t>
      </w:r>
    </w:p>
    <w:p w14:paraId="48FC7EF3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Mobile</w:t>
      </w:r>
      <w:r>
        <w:rPr>
          <w:rFonts w:ascii="Century Gothic" w:eastAsia="Century Gothic" w:hAnsi="Century Gothic" w:cs="Century Gothic"/>
          <w:color w:val="000000"/>
        </w:rPr>
        <w:t xml:space="preserve">: (+63) </w:t>
      </w:r>
      <w:r>
        <w:rPr>
          <w:rFonts w:ascii="Century Gothic" w:eastAsia="Century Gothic" w:hAnsi="Century Gothic" w:cs="Century Gothic"/>
        </w:rPr>
        <w:t>926 771 8504</w:t>
      </w:r>
    </w:p>
    <w:p w14:paraId="199F0074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14:paraId="03E12342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14:paraId="6F124888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14:paraId="2B757408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>I hereby certify that the above information is true and correct to the best of my knowledge.</w:t>
      </w:r>
    </w:p>
    <w:p w14:paraId="53F11CAA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14:paraId="63E583B7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14:paraId="76FAFB23" w14:textId="77777777" w:rsidR="00684FF5" w:rsidRDefault="00684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</w:rPr>
      </w:pPr>
    </w:p>
    <w:p w14:paraId="158170FE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</w:p>
    <w:p w14:paraId="21D87CBE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i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Chriss R. Pangilinan</w:t>
      </w:r>
    </w:p>
    <w:p w14:paraId="09364EE8" w14:textId="77777777" w:rsidR="00684FF5" w:rsidRDefault="00A84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i/>
          <w:color w:val="000000"/>
        </w:rPr>
        <w:t>Applicant</w:t>
      </w:r>
    </w:p>
    <w:sectPr w:rsidR="00684FF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6F3"/>
    <w:multiLevelType w:val="multilevel"/>
    <w:tmpl w:val="7AA69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1520B1"/>
    <w:multiLevelType w:val="multilevel"/>
    <w:tmpl w:val="D3C4A24E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2A2E7C"/>
    <w:multiLevelType w:val="multilevel"/>
    <w:tmpl w:val="1A6E701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DD5204"/>
    <w:multiLevelType w:val="multilevel"/>
    <w:tmpl w:val="65A27D4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4B2194"/>
    <w:multiLevelType w:val="multilevel"/>
    <w:tmpl w:val="B4B6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245F25"/>
    <w:multiLevelType w:val="multilevel"/>
    <w:tmpl w:val="B0B8F23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63081"/>
    <w:multiLevelType w:val="multilevel"/>
    <w:tmpl w:val="FA6EE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464572"/>
    <w:multiLevelType w:val="multilevel"/>
    <w:tmpl w:val="C742CA6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F45DB1"/>
    <w:multiLevelType w:val="multilevel"/>
    <w:tmpl w:val="3B0EE76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DC452C"/>
    <w:multiLevelType w:val="multilevel"/>
    <w:tmpl w:val="FB5A429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F5"/>
    <w:rsid w:val="00684FF5"/>
    <w:rsid w:val="00A84FFB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B27A"/>
  <w15:docId w15:val="{B523E3C2-5CF9-4E3F-B4B9-2F74B51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630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F7A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7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1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630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spangilinan4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0a8RAcYDi5WqaaMD0p2c9TnRw==">AMUW2mUt6bNk7Js5ezRf3Yzxta8vEnc+v8nHKPplWapdAYSlnCE/pX8tqEC+V7MuO/hBAjjmsIoz4R4kmoubCC+7h4Q9kNKXnPbDPIfEAmYfZbUQ7qmuXCe/wafxHicQRBgzZHlrjC8ORqksMoX01quZak+HYQGzNg==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Chriss Pangilinan</cp:lastModifiedBy>
  <cp:revision>3</cp:revision>
  <dcterms:created xsi:type="dcterms:W3CDTF">2018-11-17T15:28:00Z</dcterms:created>
  <dcterms:modified xsi:type="dcterms:W3CDTF">2020-08-19T14:46:00Z</dcterms:modified>
</cp:coreProperties>
</file>