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44" w:rsidRPr="00AC7FBD" w:rsidRDefault="00CD22CC">
      <w:pPr>
        <w:rPr>
          <w:b/>
          <w:sz w:val="32"/>
          <w:szCs w:val="32"/>
        </w:rPr>
      </w:pPr>
      <w:r w:rsidRPr="00AC7FBD">
        <w:rPr>
          <w:b/>
          <w:sz w:val="32"/>
          <w:szCs w:val="32"/>
        </w:rPr>
        <w:t xml:space="preserve">               </w:t>
      </w:r>
      <w:r w:rsidR="00AC7FBD">
        <w:rPr>
          <w:b/>
          <w:sz w:val="32"/>
          <w:szCs w:val="32"/>
        </w:rPr>
        <w:t xml:space="preserve">                     </w:t>
      </w:r>
      <w:r w:rsidR="00E73B0E" w:rsidRPr="00AC7FBD">
        <w:rPr>
          <w:b/>
          <w:sz w:val="32"/>
          <w:szCs w:val="32"/>
        </w:rPr>
        <w:t>MORTGAGE LENDER</w:t>
      </w:r>
      <w:r w:rsidR="00EA665A" w:rsidRPr="00AC7FBD">
        <w:rPr>
          <w:b/>
          <w:sz w:val="32"/>
          <w:szCs w:val="32"/>
        </w:rPr>
        <w:t xml:space="preserve"> AUSTIN</w:t>
      </w:r>
    </w:p>
    <w:p w:rsidR="00CD22CC" w:rsidRPr="005B6DB9" w:rsidRDefault="00C9367A" w:rsidP="00CD22CC">
      <w:pPr>
        <w:spacing w:line="360" w:lineRule="auto"/>
        <w:rPr>
          <w:sz w:val="28"/>
          <w:szCs w:val="28"/>
        </w:rPr>
      </w:pPr>
      <w:r w:rsidRPr="005B6DB9">
        <w:rPr>
          <w:sz w:val="28"/>
          <w:szCs w:val="28"/>
        </w:rPr>
        <w:t>A mortgage lender is</w:t>
      </w:r>
      <w:r w:rsidR="00CD22CC" w:rsidRPr="005B6DB9">
        <w:rPr>
          <w:sz w:val="28"/>
          <w:szCs w:val="28"/>
        </w:rPr>
        <w:t xml:space="preserve"> that</w:t>
      </w:r>
      <w:r w:rsidRPr="005B6DB9">
        <w:rPr>
          <w:sz w:val="28"/>
          <w:szCs w:val="28"/>
        </w:rPr>
        <w:t xml:space="preserve"> who</w:t>
      </w:r>
      <w:r w:rsidR="00CD22CC" w:rsidRPr="005B6DB9">
        <w:rPr>
          <w:sz w:val="28"/>
          <w:szCs w:val="28"/>
        </w:rPr>
        <w:t xml:space="preserve"> provides the funds to the purchaser and will retain the mortgage on the </w:t>
      </w:r>
      <w:r w:rsidR="00452C43" w:rsidRPr="005B6DB9">
        <w:rPr>
          <w:sz w:val="28"/>
          <w:szCs w:val="28"/>
        </w:rPr>
        <w:t>property. When</w:t>
      </w:r>
      <w:r w:rsidR="0037143B" w:rsidRPr="005B6DB9">
        <w:rPr>
          <w:sz w:val="28"/>
          <w:szCs w:val="28"/>
        </w:rPr>
        <w:t xml:space="preserve"> the mortgage is </w:t>
      </w:r>
      <w:r w:rsidR="00452C43" w:rsidRPr="005B6DB9">
        <w:rPr>
          <w:sz w:val="28"/>
          <w:szCs w:val="28"/>
        </w:rPr>
        <w:t>secured, the</w:t>
      </w:r>
      <w:r w:rsidR="0037143B" w:rsidRPr="005B6DB9">
        <w:rPr>
          <w:sz w:val="28"/>
          <w:szCs w:val="28"/>
        </w:rPr>
        <w:t xml:space="preserve"> lender can sell it to another entity who now becomes its </w:t>
      </w:r>
      <w:r w:rsidR="00452C43" w:rsidRPr="005B6DB9">
        <w:rPr>
          <w:sz w:val="28"/>
          <w:szCs w:val="28"/>
        </w:rPr>
        <w:t>holder. A</w:t>
      </w:r>
      <w:r w:rsidRPr="005B6DB9">
        <w:rPr>
          <w:sz w:val="28"/>
          <w:szCs w:val="28"/>
        </w:rPr>
        <w:t xml:space="preserve"> borrower does not need to directly deal with a mortgage lender to secure a mor</w:t>
      </w:r>
      <w:r w:rsidR="007275BA">
        <w:rPr>
          <w:sz w:val="28"/>
          <w:szCs w:val="28"/>
        </w:rPr>
        <w:t xml:space="preserve">tgage </w:t>
      </w:r>
      <w:r w:rsidR="00452C43">
        <w:rPr>
          <w:sz w:val="28"/>
          <w:szCs w:val="28"/>
        </w:rPr>
        <w:t>loan .N</w:t>
      </w:r>
      <w:r w:rsidRPr="005B6DB9">
        <w:rPr>
          <w:sz w:val="28"/>
          <w:szCs w:val="28"/>
        </w:rPr>
        <w:t>ormally,</w:t>
      </w:r>
      <w:r w:rsidR="00452C43">
        <w:rPr>
          <w:sz w:val="28"/>
          <w:szCs w:val="28"/>
        </w:rPr>
        <w:t xml:space="preserve"> </w:t>
      </w:r>
      <w:r w:rsidRPr="005B6DB9">
        <w:rPr>
          <w:sz w:val="28"/>
          <w:szCs w:val="28"/>
        </w:rPr>
        <w:t xml:space="preserve">mortgage brokers are </w:t>
      </w:r>
      <w:r w:rsidR="00452C43">
        <w:rPr>
          <w:sz w:val="28"/>
          <w:szCs w:val="28"/>
        </w:rPr>
        <w:t>used to secure a mortgage loan w</w:t>
      </w:r>
      <w:r w:rsidRPr="005B6DB9">
        <w:rPr>
          <w:sz w:val="28"/>
          <w:szCs w:val="28"/>
        </w:rPr>
        <w:t>ith the mortgage lender on behalf of the borrower</w:t>
      </w:r>
      <w:r w:rsidR="004D0308" w:rsidRPr="005B6DB9">
        <w:rPr>
          <w:sz w:val="28"/>
          <w:szCs w:val="28"/>
        </w:rPr>
        <w:t>.</w:t>
      </w:r>
      <w:r w:rsidR="00452C43">
        <w:rPr>
          <w:sz w:val="28"/>
          <w:szCs w:val="28"/>
        </w:rPr>
        <w:t xml:space="preserve"> A</w:t>
      </w:r>
      <w:r w:rsidR="00CE4758" w:rsidRPr="005B6DB9">
        <w:rPr>
          <w:sz w:val="28"/>
          <w:szCs w:val="28"/>
        </w:rPr>
        <w:t xml:space="preserve"> mortgage can either be a liability or an asset and this depends on whether you are the lender or the borrower.</w:t>
      </w:r>
    </w:p>
    <w:p w:rsidR="004D0308" w:rsidRDefault="004D0308" w:rsidP="00C6247B">
      <w:pPr>
        <w:spacing w:line="360" w:lineRule="auto"/>
        <w:rPr>
          <w:sz w:val="28"/>
          <w:szCs w:val="28"/>
        </w:rPr>
      </w:pPr>
      <w:r w:rsidRPr="005B6DB9">
        <w:rPr>
          <w:sz w:val="28"/>
          <w:szCs w:val="28"/>
        </w:rPr>
        <w:t xml:space="preserve">The </w:t>
      </w:r>
      <w:r w:rsidR="00FE67F2">
        <w:rPr>
          <w:sz w:val="28"/>
          <w:szCs w:val="28"/>
        </w:rPr>
        <w:t>inkling</w:t>
      </w:r>
      <w:r w:rsidR="00FE67F2" w:rsidRPr="005B6DB9">
        <w:rPr>
          <w:sz w:val="28"/>
          <w:szCs w:val="28"/>
        </w:rPr>
        <w:t xml:space="preserve"> </w:t>
      </w:r>
      <w:r w:rsidRPr="005B6DB9">
        <w:rPr>
          <w:sz w:val="28"/>
          <w:szCs w:val="28"/>
        </w:rPr>
        <w:t>of mortgages was from England and spread to the western world from 1190.It was</w:t>
      </w:r>
      <w:r w:rsidR="00237EA1">
        <w:rPr>
          <w:sz w:val="28"/>
          <w:szCs w:val="28"/>
        </w:rPr>
        <w:t xml:space="preserve"> after</w:t>
      </w:r>
      <w:r w:rsidRPr="005B6DB9">
        <w:rPr>
          <w:sz w:val="28"/>
          <w:szCs w:val="28"/>
        </w:rPr>
        <w:t xml:space="preserve"> a long period that the </w:t>
      </w:r>
      <w:r w:rsidR="00452C43" w:rsidRPr="005B6DB9">
        <w:rPr>
          <w:sz w:val="28"/>
          <w:szCs w:val="28"/>
        </w:rPr>
        <w:t>America’s</w:t>
      </w:r>
      <w:r w:rsidRPr="005B6DB9">
        <w:rPr>
          <w:sz w:val="28"/>
          <w:szCs w:val="28"/>
        </w:rPr>
        <w:t xml:space="preserve"> </w:t>
      </w:r>
      <w:r w:rsidR="006C2B33">
        <w:rPr>
          <w:sz w:val="28"/>
          <w:szCs w:val="28"/>
        </w:rPr>
        <w:t>settlers</w:t>
      </w:r>
      <w:r w:rsidR="006C2B33" w:rsidRPr="005B6DB9">
        <w:rPr>
          <w:sz w:val="28"/>
          <w:szCs w:val="28"/>
        </w:rPr>
        <w:t xml:space="preserve"> </w:t>
      </w:r>
      <w:r w:rsidRPr="005B6DB9">
        <w:rPr>
          <w:sz w:val="28"/>
          <w:szCs w:val="28"/>
        </w:rPr>
        <w:t xml:space="preserve">increased the need for mortgages and affordable </w:t>
      </w:r>
      <w:r w:rsidR="00452C43" w:rsidRPr="005B6DB9">
        <w:rPr>
          <w:sz w:val="28"/>
          <w:szCs w:val="28"/>
        </w:rPr>
        <w:t>properties.</w:t>
      </w:r>
      <w:r w:rsidR="00452C43">
        <w:rPr>
          <w:sz w:val="28"/>
          <w:szCs w:val="28"/>
        </w:rPr>
        <w:t xml:space="preserve"> The</w:t>
      </w:r>
      <w:r w:rsidR="00AC7FBD">
        <w:rPr>
          <w:sz w:val="28"/>
          <w:szCs w:val="28"/>
        </w:rPr>
        <w:t xml:space="preserve"> mortgages grew and lenders like</w:t>
      </w:r>
      <w:r w:rsidR="00D06AB8">
        <w:rPr>
          <w:sz w:val="28"/>
          <w:szCs w:val="28"/>
        </w:rPr>
        <w:t>;</w:t>
      </w:r>
      <w:r w:rsidR="00AC7FBD">
        <w:rPr>
          <w:sz w:val="28"/>
          <w:szCs w:val="28"/>
        </w:rPr>
        <w:t xml:space="preserve"> Austin mortgage lender</w:t>
      </w:r>
      <w:r w:rsidR="00546109">
        <w:rPr>
          <w:sz w:val="28"/>
          <w:szCs w:val="28"/>
        </w:rPr>
        <w:t>s came up.</w:t>
      </w:r>
    </w:p>
    <w:p w:rsidR="00AC7FBD" w:rsidRDefault="00AC7FBD" w:rsidP="00CD22CC">
      <w:pPr>
        <w:spacing w:line="360" w:lineRule="auto"/>
        <w:rPr>
          <w:sz w:val="28"/>
          <w:szCs w:val="28"/>
        </w:rPr>
      </w:pPr>
      <w:r>
        <w:rPr>
          <w:sz w:val="28"/>
          <w:szCs w:val="28"/>
        </w:rPr>
        <w:t xml:space="preserve">Here in mortgage lenders </w:t>
      </w:r>
      <w:r w:rsidR="00452C43">
        <w:rPr>
          <w:sz w:val="28"/>
          <w:szCs w:val="28"/>
        </w:rPr>
        <w:t>Austin, the</w:t>
      </w:r>
      <w:r w:rsidR="006C2B33">
        <w:rPr>
          <w:sz w:val="28"/>
          <w:szCs w:val="28"/>
        </w:rPr>
        <w:t xml:space="preserve"> type</w:t>
      </w:r>
      <w:r>
        <w:rPr>
          <w:sz w:val="28"/>
          <w:szCs w:val="28"/>
        </w:rPr>
        <w:t xml:space="preserve"> of loan you are applying for will </w:t>
      </w:r>
      <w:r w:rsidR="006C2B33">
        <w:rPr>
          <w:sz w:val="28"/>
          <w:szCs w:val="28"/>
        </w:rPr>
        <w:t xml:space="preserve">govern </w:t>
      </w:r>
      <w:r>
        <w:rPr>
          <w:sz w:val="28"/>
          <w:szCs w:val="28"/>
        </w:rPr>
        <w:t xml:space="preserve">the period required to approve and close your </w:t>
      </w:r>
      <w:r w:rsidR="006C2B33">
        <w:rPr>
          <w:sz w:val="28"/>
          <w:szCs w:val="28"/>
        </w:rPr>
        <w:t>loan. D</w:t>
      </w:r>
      <w:r>
        <w:rPr>
          <w:sz w:val="28"/>
          <w:szCs w:val="28"/>
        </w:rPr>
        <w:t xml:space="preserve">ifferent types of loans need </w:t>
      </w:r>
      <w:r w:rsidR="006C2B33">
        <w:rPr>
          <w:sz w:val="28"/>
          <w:szCs w:val="28"/>
        </w:rPr>
        <w:t xml:space="preserve">dissimilar </w:t>
      </w:r>
      <w:r w:rsidR="00452C43">
        <w:rPr>
          <w:sz w:val="28"/>
          <w:szCs w:val="28"/>
        </w:rPr>
        <w:t>documentation. For</w:t>
      </w:r>
      <w:r w:rsidR="00AE5967">
        <w:rPr>
          <w:sz w:val="28"/>
          <w:szCs w:val="28"/>
        </w:rPr>
        <w:t xml:space="preserve"> example </w:t>
      </w:r>
      <w:r>
        <w:rPr>
          <w:sz w:val="28"/>
          <w:szCs w:val="28"/>
        </w:rPr>
        <w:t xml:space="preserve">if you have good credit </w:t>
      </w:r>
      <w:r w:rsidR="00AE5967">
        <w:rPr>
          <w:sz w:val="28"/>
          <w:szCs w:val="28"/>
        </w:rPr>
        <w:t xml:space="preserve">and you are applying for a second </w:t>
      </w:r>
      <w:r w:rsidR="00452C43">
        <w:rPr>
          <w:sz w:val="28"/>
          <w:szCs w:val="28"/>
        </w:rPr>
        <w:t>mortgage</w:t>
      </w:r>
      <w:r w:rsidR="00AE5967">
        <w:rPr>
          <w:sz w:val="28"/>
          <w:szCs w:val="28"/>
        </w:rPr>
        <w:t xml:space="preserve"> the lender may not require any</w:t>
      </w:r>
      <w:r w:rsidR="006C2B33" w:rsidRPr="006C2B33">
        <w:rPr>
          <w:sz w:val="28"/>
          <w:szCs w:val="28"/>
        </w:rPr>
        <w:t xml:space="preserve"> </w:t>
      </w:r>
      <w:r w:rsidR="006C2B33">
        <w:rPr>
          <w:sz w:val="28"/>
          <w:szCs w:val="28"/>
        </w:rPr>
        <w:t>review</w:t>
      </w:r>
      <w:r w:rsidR="00452C43">
        <w:rPr>
          <w:sz w:val="28"/>
          <w:szCs w:val="28"/>
        </w:rPr>
        <w:t>. If</w:t>
      </w:r>
      <w:r w:rsidR="00AE5967">
        <w:rPr>
          <w:sz w:val="28"/>
          <w:szCs w:val="28"/>
        </w:rPr>
        <w:t xml:space="preserve"> you qualify for automated </w:t>
      </w:r>
      <w:r w:rsidR="00452C43">
        <w:rPr>
          <w:sz w:val="28"/>
          <w:szCs w:val="28"/>
        </w:rPr>
        <w:t xml:space="preserve">processing, </w:t>
      </w:r>
      <w:r w:rsidR="006C2B33">
        <w:rPr>
          <w:sz w:val="28"/>
          <w:szCs w:val="28"/>
        </w:rPr>
        <w:t>it’</w:t>
      </w:r>
      <w:r w:rsidR="00452C43">
        <w:rPr>
          <w:sz w:val="28"/>
          <w:szCs w:val="28"/>
        </w:rPr>
        <w:t>s</w:t>
      </w:r>
      <w:r w:rsidR="00AE5967">
        <w:rPr>
          <w:sz w:val="28"/>
          <w:szCs w:val="28"/>
        </w:rPr>
        <w:t xml:space="preserve"> sometimes possible to close in few weeks.</w:t>
      </w:r>
    </w:p>
    <w:p w:rsidR="00524CCE" w:rsidRDefault="00524CCE" w:rsidP="00CD22CC">
      <w:pPr>
        <w:spacing w:line="360" w:lineRule="auto"/>
        <w:rPr>
          <w:sz w:val="28"/>
          <w:szCs w:val="28"/>
        </w:rPr>
      </w:pPr>
      <w:r>
        <w:rPr>
          <w:sz w:val="28"/>
          <w:szCs w:val="28"/>
        </w:rPr>
        <w:t>The customer also</w:t>
      </w:r>
      <w:r w:rsidR="00A2218F">
        <w:rPr>
          <w:sz w:val="28"/>
          <w:szCs w:val="28"/>
        </w:rPr>
        <w:t xml:space="preserve"> gets an approach </w:t>
      </w:r>
      <w:r>
        <w:rPr>
          <w:sz w:val="28"/>
          <w:szCs w:val="28"/>
        </w:rPr>
        <w:t>to:</w:t>
      </w:r>
    </w:p>
    <w:p w:rsidR="004A3449" w:rsidRPr="004A3449" w:rsidRDefault="004A3449" w:rsidP="004A3449">
      <w:pPr>
        <w:spacing w:line="360" w:lineRule="auto"/>
        <w:rPr>
          <w:sz w:val="28"/>
          <w:szCs w:val="28"/>
        </w:rPr>
      </w:pPr>
      <w:r w:rsidRPr="004A3449">
        <w:rPr>
          <w:sz w:val="28"/>
          <w:szCs w:val="28"/>
        </w:rPr>
        <w:t>•</w:t>
      </w:r>
      <w:r w:rsidRPr="004A3449">
        <w:rPr>
          <w:sz w:val="28"/>
          <w:szCs w:val="28"/>
        </w:rPr>
        <w:tab/>
        <w:t>Low rates and low fees from direct mortgage lenders.</w:t>
      </w:r>
    </w:p>
    <w:p w:rsidR="004A3449" w:rsidRPr="004A3449" w:rsidRDefault="004A3449" w:rsidP="004A3449">
      <w:pPr>
        <w:spacing w:line="360" w:lineRule="auto"/>
        <w:rPr>
          <w:sz w:val="28"/>
          <w:szCs w:val="28"/>
        </w:rPr>
      </w:pPr>
      <w:r w:rsidRPr="004A3449">
        <w:rPr>
          <w:sz w:val="28"/>
          <w:szCs w:val="28"/>
        </w:rPr>
        <w:t>•</w:t>
      </w:r>
      <w:r w:rsidRPr="004A3449">
        <w:rPr>
          <w:sz w:val="28"/>
          <w:szCs w:val="28"/>
        </w:rPr>
        <w:tab/>
        <w:t>Local Austin customer services.</w:t>
      </w:r>
    </w:p>
    <w:p w:rsidR="004A3449" w:rsidRDefault="004A3449" w:rsidP="004A3449">
      <w:pPr>
        <w:spacing w:line="360" w:lineRule="auto"/>
        <w:rPr>
          <w:sz w:val="28"/>
          <w:szCs w:val="28"/>
        </w:rPr>
      </w:pPr>
      <w:r w:rsidRPr="004A3449">
        <w:rPr>
          <w:sz w:val="28"/>
          <w:szCs w:val="28"/>
        </w:rPr>
        <w:t>•</w:t>
      </w:r>
      <w:r w:rsidRPr="004A3449">
        <w:rPr>
          <w:sz w:val="28"/>
          <w:szCs w:val="28"/>
        </w:rPr>
        <w:tab/>
        <w:t>Local underwriting and closing for fast approval and funding</w:t>
      </w:r>
    </w:p>
    <w:p w:rsidR="00AE5967" w:rsidRDefault="00AE5967" w:rsidP="00CD22CC">
      <w:pPr>
        <w:spacing w:line="360" w:lineRule="auto"/>
        <w:rPr>
          <w:sz w:val="28"/>
          <w:szCs w:val="28"/>
        </w:rPr>
      </w:pPr>
      <w:r>
        <w:rPr>
          <w:sz w:val="28"/>
          <w:szCs w:val="28"/>
        </w:rPr>
        <w:lastRenderedPageBreak/>
        <w:t>When all your documentation is receiv</w:t>
      </w:r>
      <w:r w:rsidR="000A215E">
        <w:rPr>
          <w:sz w:val="28"/>
          <w:szCs w:val="28"/>
        </w:rPr>
        <w:t>ed it then goes to the processor where ver</w:t>
      </w:r>
      <w:r w:rsidR="006C2B33">
        <w:rPr>
          <w:sz w:val="28"/>
          <w:szCs w:val="28"/>
        </w:rPr>
        <w:t>ification and validation of real</w:t>
      </w:r>
      <w:r w:rsidR="000A215E">
        <w:rPr>
          <w:sz w:val="28"/>
          <w:szCs w:val="28"/>
        </w:rPr>
        <w:t xml:space="preserve"> and </w:t>
      </w:r>
      <w:r w:rsidR="006C2B33">
        <w:rPr>
          <w:sz w:val="28"/>
          <w:szCs w:val="28"/>
        </w:rPr>
        <w:t xml:space="preserve">proper </w:t>
      </w:r>
      <w:r w:rsidR="000A215E">
        <w:rPr>
          <w:sz w:val="28"/>
          <w:szCs w:val="28"/>
        </w:rPr>
        <w:t xml:space="preserve">collected data is </w:t>
      </w:r>
      <w:r w:rsidR="00452C43">
        <w:rPr>
          <w:sz w:val="28"/>
          <w:szCs w:val="28"/>
        </w:rPr>
        <w:t>done. Much</w:t>
      </w:r>
      <w:r>
        <w:rPr>
          <w:sz w:val="28"/>
          <w:szCs w:val="28"/>
        </w:rPr>
        <w:t xml:space="preserve"> reference may be done before the verification</w:t>
      </w:r>
      <w:r w:rsidR="00377870">
        <w:rPr>
          <w:sz w:val="28"/>
          <w:szCs w:val="28"/>
        </w:rPr>
        <w:t xml:space="preserve"> of the </w:t>
      </w:r>
      <w:r w:rsidR="00452C43">
        <w:rPr>
          <w:sz w:val="28"/>
          <w:szCs w:val="28"/>
        </w:rPr>
        <w:t>documents. If</w:t>
      </w:r>
      <w:r w:rsidR="00377870">
        <w:rPr>
          <w:sz w:val="28"/>
          <w:szCs w:val="28"/>
        </w:rPr>
        <w:t xml:space="preserve"> the lender loan requirements have been met the verification is </w:t>
      </w:r>
      <w:r w:rsidR="00452C43">
        <w:rPr>
          <w:sz w:val="28"/>
          <w:szCs w:val="28"/>
        </w:rPr>
        <w:t>done. The</w:t>
      </w:r>
      <w:r w:rsidR="00377870">
        <w:rPr>
          <w:sz w:val="28"/>
          <w:szCs w:val="28"/>
        </w:rPr>
        <w:t xml:space="preserve"> file is then packaged and sent to the underwriting </w:t>
      </w:r>
      <w:r w:rsidR="006C2B33">
        <w:rPr>
          <w:sz w:val="28"/>
          <w:szCs w:val="28"/>
        </w:rPr>
        <w:t xml:space="preserve">unit </w:t>
      </w:r>
      <w:r w:rsidR="00377870">
        <w:rPr>
          <w:sz w:val="28"/>
          <w:szCs w:val="28"/>
        </w:rPr>
        <w:t xml:space="preserve">to a lender </w:t>
      </w:r>
      <w:r w:rsidR="006C2B33">
        <w:rPr>
          <w:sz w:val="28"/>
          <w:szCs w:val="28"/>
        </w:rPr>
        <w:t xml:space="preserve">stated </w:t>
      </w:r>
      <w:r w:rsidR="00452C43">
        <w:rPr>
          <w:sz w:val="28"/>
          <w:szCs w:val="28"/>
        </w:rPr>
        <w:t>location. The</w:t>
      </w:r>
      <w:r w:rsidR="00377870">
        <w:rPr>
          <w:sz w:val="28"/>
          <w:szCs w:val="28"/>
        </w:rPr>
        <w:t xml:space="preserve"> processing of your loan takes a few days but normally delayed if the third parties </w:t>
      </w:r>
      <w:r w:rsidR="00452C43">
        <w:rPr>
          <w:sz w:val="28"/>
          <w:szCs w:val="28"/>
        </w:rPr>
        <w:t>don’t respond</w:t>
      </w:r>
      <w:r w:rsidR="00096751">
        <w:rPr>
          <w:sz w:val="28"/>
          <w:szCs w:val="28"/>
        </w:rPr>
        <w:t xml:space="preserve"> to the validation </w:t>
      </w:r>
      <w:r w:rsidR="00452C43">
        <w:rPr>
          <w:sz w:val="28"/>
          <w:szCs w:val="28"/>
        </w:rPr>
        <w:t>requests. If</w:t>
      </w:r>
      <w:r w:rsidR="000A215E">
        <w:rPr>
          <w:sz w:val="28"/>
          <w:szCs w:val="28"/>
        </w:rPr>
        <w:t xml:space="preserve"> your loan qualifies for the desktop </w:t>
      </w:r>
      <w:r w:rsidR="00452C43">
        <w:rPr>
          <w:sz w:val="28"/>
          <w:szCs w:val="28"/>
        </w:rPr>
        <w:t>underwriting (</w:t>
      </w:r>
      <w:r w:rsidR="000A215E">
        <w:rPr>
          <w:sz w:val="28"/>
          <w:szCs w:val="28"/>
        </w:rPr>
        <w:t xml:space="preserve">DU) or loan </w:t>
      </w:r>
      <w:r w:rsidR="00452C43">
        <w:rPr>
          <w:sz w:val="28"/>
          <w:szCs w:val="28"/>
        </w:rPr>
        <w:t>Prospector (</w:t>
      </w:r>
      <w:r w:rsidR="000A215E">
        <w:rPr>
          <w:sz w:val="28"/>
          <w:szCs w:val="28"/>
        </w:rPr>
        <w:t>LP)</w:t>
      </w:r>
      <w:r w:rsidR="00452C43">
        <w:rPr>
          <w:sz w:val="28"/>
          <w:szCs w:val="28"/>
        </w:rPr>
        <w:t>, the</w:t>
      </w:r>
      <w:r w:rsidR="000A215E">
        <w:rPr>
          <w:sz w:val="28"/>
          <w:szCs w:val="28"/>
        </w:rPr>
        <w:t xml:space="preserve"> documentation requirements are usually cut in half and the process can be completed in 5 </w:t>
      </w:r>
      <w:r w:rsidR="00452C43">
        <w:rPr>
          <w:sz w:val="28"/>
          <w:szCs w:val="28"/>
        </w:rPr>
        <w:t>days. This</w:t>
      </w:r>
      <w:r w:rsidR="006C2B33">
        <w:rPr>
          <w:sz w:val="28"/>
          <w:szCs w:val="28"/>
        </w:rPr>
        <w:t xml:space="preserve"> will depend on quantity </w:t>
      </w:r>
      <w:r w:rsidR="000A215E">
        <w:rPr>
          <w:sz w:val="28"/>
          <w:szCs w:val="28"/>
        </w:rPr>
        <w:t>of loans the processor has.</w:t>
      </w:r>
    </w:p>
    <w:p w:rsidR="00FF4380" w:rsidRDefault="000A215E" w:rsidP="00CD22CC">
      <w:pPr>
        <w:spacing w:line="360" w:lineRule="auto"/>
        <w:rPr>
          <w:sz w:val="28"/>
          <w:szCs w:val="28"/>
        </w:rPr>
      </w:pPr>
      <w:r>
        <w:rPr>
          <w:sz w:val="28"/>
          <w:szCs w:val="28"/>
        </w:rPr>
        <w:t xml:space="preserve">When the underwriter is done </w:t>
      </w:r>
      <w:r w:rsidR="00A53FA7">
        <w:rPr>
          <w:sz w:val="28"/>
          <w:szCs w:val="28"/>
        </w:rPr>
        <w:t xml:space="preserve">revising </w:t>
      </w:r>
      <w:r>
        <w:rPr>
          <w:sz w:val="28"/>
          <w:szCs w:val="28"/>
        </w:rPr>
        <w:t xml:space="preserve">the </w:t>
      </w:r>
      <w:r w:rsidR="00452C43">
        <w:rPr>
          <w:sz w:val="28"/>
          <w:szCs w:val="28"/>
        </w:rPr>
        <w:t>loan, they</w:t>
      </w:r>
      <w:r>
        <w:rPr>
          <w:sz w:val="28"/>
          <w:szCs w:val="28"/>
        </w:rPr>
        <w:t xml:space="preserve"> will sen</w:t>
      </w:r>
      <w:r w:rsidR="00D06AB8">
        <w:rPr>
          <w:sz w:val="28"/>
          <w:szCs w:val="28"/>
        </w:rPr>
        <w:t>d</w:t>
      </w:r>
      <w:r>
        <w:rPr>
          <w:sz w:val="28"/>
          <w:szCs w:val="28"/>
        </w:rPr>
        <w:t xml:space="preserve"> to your processor the </w:t>
      </w:r>
      <w:r w:rsidR="00D4654D">
        <w:rPr>
          <w:sz w:val="28"/>
          <w:szCs w:val="28"/>
        </w:rPr>
        <w:t xml:space="preserve">“conditions to </w:t>
      </w:r>
      <w:r w:rsidR="00452C43">
        <w:rPr>
          <w:sz w:val="28"/>
          <w:szCs w:val="28"/>
        </w:rPr>
        <w:t>close”. These</w:t>
      </w:r>
      <w:r w:rsidR="00D4654D">
        <w:rPr>
          <w:sz w:val="28"/>
          <w:szCs w:val="28"/>
        </w:rPr>
        <w:t xml:space="preserve"> are normally for further documentation to support you</w:t>
      </w:r>
      <w:r w:rsidR="00D06AB8">
        <w:rPr>
          <w:sz w:val="28"/>
          <w:szCs w:val="28"/>
        </w:rPr>
        <w:t>r</w:t>
      </w:r>
      <w:r w:rsidR="00D4654D">
        <w:rPr>
          <w:sz w:val="28"/>
          <w:szCs w:val="28"/>
        </w:rPr>
        <w:t xml:space="preserve"> </w:t>
      </w:r>
      <w:r w:rsidR="00A53FA7">
        <w:rPr>
          <w:sz w:val="28"/>
          <w:szCs w:val="28"/>
        </w:rPr>
        <w:t>file. If these needs satisfy</w:t>
      </w:r>
      <w:r w:rsidR="00D06AB8">
        <w:rPr>
          <w:sz w:val="28"/>
          <w:szCs w:val="28"/>
        </w:rPr>
        <w:t>,</w:t>
      </w:r>
      <w:r w:rsidR="00D4654D">
        <w:rPr>
          <w:sz w:val="28"/>
          <w:szCs w:val="28"/>
        </w:rPr>
        <w:t xml:space="preserve"> the underwriter </w:t>
      </w:r>
      <w:r w:rsidR="00D06AB8">
        <w:rPr>
          <w:sz w:val="28"/>
          <w:szCs w:val="28"/>
        </w:rPr>
        <w:t>will send</w:t>
      </w:r>
      <w:r w:rsidR="00D4654D">
        <w:rPr>
          <w:sz w:val="28"/>
          <w:szCs w:val="28"/>
        </w:rPr>
        <w:t xml:space="preserve"> a final approval to clear and c</w:t>
      </w:r>
      <w:r w:rsidR="00452C43">
        <w:rPr>
          <w:sz w:val="28"/>
          <w:szCs w:val="28"/>
        </w:rPr>
        <w:t>lose. Scheduling</w:t>
      </w:r>
      <w:bookmarkStart w:id="0" w:name="_GoBack"/>
      <w:bookmarkEnd w:id="0"/>
      <w:r w:rsidR="00D4654D">
        <w:rPr>
          <w:sz w:val="28"/>
          <w:szCs w:val="28"/>
        </w:rPr>
        <w:t xml:space="preserve"> and coordination of the location and time to sign the final documents to close the loan with the processor and all parties is done after the processor gets to clear and close.</w:t>
      </w:r>
    </w:p>
    <w:p w:rsidR="0009199A" w:rsidRPr="00C6247B" w:rsidRDefault="00FF4380" w:rsidP="00C6247B">
      <w:pPr>
        <w:spacing w:line="360" w:lineRule="auto"/>
        <w:rPr>
          <w:sz w:val="28"/>
          <w:szCs w:val="28"/>
        </w:rPr>
      </w:pPr>
      <w:r>
        <w:rPr>
          <w:sz w:val="28"/>
          <w:szCs w:val="28"/>
        </w:rPr>
        <w:t>After everything is scheduled the lender withdraws the document</w:t>
      </w:r>
      <w:r w:rsidR="000935AB">
        <w:rPr>
          <w:sz w:val="28"/>
          <w:szCs w:val="28"/>
        </w:rPr>
        <w:t xml:space="preserve">, </w:t>
      </w:r>
      <w:r>
        <w:rPr>
          <w:sz w:val="28"/>
          <w:szCs w:val="28"/>
        </w:rPr>
        <w:t>package</w:t>
      </w:r>
      <w:r w:rsidR="000935AB">
        <w:rPr>
          <w:sz w:val="28"/>
          <w:szCs w:val="28"/>
        </w:rPr>
        <w:t>s</w:t>
      </w:r>
      <w:r>
        <w:rPr>
          <w:sz w:val="28"/>
          <w:szCs w:val="28"/>
        </w:rPr>
        <w:t xml:space="preserve"> and sends it to the closing </w:t>
      </w:r>
      <w:r w:rsidR="00452C43">
        <w:rPr>
          <w:sz w:val="28"/>
          <w:szCs w:val="28"/>
        </w:rPr>
        <w:t>company. This</w:t>
      </w:r>
      <w:r w:rsidR="007275BA">
        <w:rPr>
          <w:sz w:val="28"/>
          <w:szCs w:val="28"/>
        </w:rPr>
        <w:t xml:space="preserve"> can be done by </w:t>
      </w:r>
      <w:r w:rsidR="00452C43">
        <w:rPr>
          <w:sz w:val="28"/>
          <w:szCs w:val="28"/>
        </w:rPr>
        <w:t>fax, electronically</w:t>
      </w:r>
      <w:r w:rsidR="007275BA">
        <w:rPr>
          <w:sz w:val="28"/>
          <w:szCs w:val="28"/>
        </w:rPr>
        <w:t xml:space="preserve"> or by overnight delivery in a maximum of two </w:t>
      </w:r>
      <w:r w:rsidR="00452C43">
        <w:rPr>
          <w:sz w:val="28"/>
          <w:szCs w:val="28"/>
        </w:rPr>
        <w:t>days. The</w:t>
      </w:r>
      <w:r w:rsidR="007275BA">
        <w:rPr>
          <w:sz w:val="28"/>
          <w:szCs w:val="28"/>
        </w:rPr>
        <w:t xml:space="preserve"> process here is now complete and after signing</w:t>
      </w:r>
      <w:r w:rsidR="00C6247B">
        <w:rPr>
          <w:sz w:val="28"/>
          <w:szCs w:val="28"/>
        </w:rPr>
        <w:t xml:space="preserve"> the delivery you pick the keys.</w:t>
      </w:r>
      <w:r w:rsidR="00D06AB8" w:rsidRPr="00C6247B">
        <w:rPr>
          <w:sz w:val="28"/>
          <w:szCs w:val="28"/>
        </w:rPr>
        <w:t xml:space="preserve">                                                                                                                                                                                                                                                                                                                                                                                                                                                                                                                                                                                                                                                                                                                                                                                                                                                                                                                                                                                                                                                                                                                                                                                                                                                                                                                                                                                                                                                                                                                                                                                                                                                           </w:t>
      </w:r>
    </w:p>
    <w:sectPr w:rsidR="0009199A" w:rsidRPr="00C62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C7332"/>
    <w:multiLevelType w:val="hybridMultilevel"/>
    <w:tmpl w:val="440A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CC"/>
    <w:rsid w:val="00026200"/>
    <w:rsid w:val="0009199A"/>
    <w:rsid w:val="000935AB"/>
    <w:rsid w:val="00096751"/>
    <w:rsid w:val="000A215E"/>
    <w:rsid w:val="001630E0"/>
    <w:rsid w:val="00237EA1"/>
    <w:rsid w:val="0037143B"/>
    <w:rsid w:val="00377870"/>
    <w:rsid w:val="00452C43"/>
    <w:rsid w:val="004A3449"/>
    <w:rsid w:val="004D0308"/>
    <w:rsid w:val="00524CCE"/>
    <w:rsid w:val="00546109"/>
    <w:rsid w:val="005B6DB9"/>
    <w:rsid w:val="006C2B33"/>
    <w:rsid w:val="006D23DC"/>
    <w:rsid w:val="00714344"/>
    <w:rsid w:val="007275BA"/>
    <w:rsid w:val="00872B9C"/>
    <w:rsid w:val="00A2218F"/>
    <w:rsid w:val="00A53FA7"/>
    <w:rsid w:val="00AC7FBD"/>
    <w:rsid w:val="00AE5967"/>
    <w:rsid w:val="00C6247B"/>
    <w:rsid w:val="00C9367A"/>
    <w:rsid w:val="00CD22CC"/>
    <w:rsid w:val="00CE4758"/>
    <w:rsid w:val="00D06AB8"/>
    <w:rsid w:val="00D4654D"/>
    <w:rsid w:val="00DA6D8F"/>
    <w:rsid w:val="00E73B0E"/>
    <w:rsid w:val="00EA665A"/>
    <w:rsid w:val="00FE67F2"/>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GITAU</dc:creator>
  <cp:lastModifiedBy>JAMES GITAU</cp:lastModifiedBy>
  <cp:revision>22</cp:revision>
  <dcterms:created xsi:type="dcterms:W3CDTF">2019-06-18T10:36:00Z</dcterms:created>
  <dcterms:modified xsi:type="dcterms:W3CDTF">2019-06-19T10:09:00Z</dcterms:modified>
</cp:coreProperties>
</file>