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DE" w:rsidRDefault="00AD7ADE" w:rsidP="00AD7A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IN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n-IN"/>
        </w:rPr>
        <w:t>I am looking for remote working.</w:t>
      </w:r>
    </w:p>
    <w:p w:rsidR="00AD7ADE" w:rsidRDefault="00AD7ADE" w:rsidP="00AD7A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IN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n-IN"/>
        </w:rPr>
        <w:t>The role is very appealing to me, and I believe that my strong technical experience and education make me a highly competitive candidate for this position. My key strengths that would support my success in this position include:</w:t>
      </w:r>
    </w:p>
    <w:p w:rsidR="00AD7ADE" w:rsidRDefault="00AD7ADE" w:rsidP="00AD7A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IN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n-IN"/>
        </w:rPr>
        <w:t>I have worked on Mobile application, Web application and desktop application.</w:t>
      </w:r>
    </w:p>
    <w:p w:rsidR="00AD7ADE" w:rsidRDefault="00AD7ADE" w:rsidP="00AD7A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IN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n-IN"/>
        </w:rPr>
        <w:t>Hands on Requirement gathering, Creating Test Plans, Functional testing, UI testing.</w:t>
      </w:r>
    </w:p>
    <w:p w:rsidR="00AD7ADE" w:rsidRDefault="00AD7ADE" w:rsidP="00AD7A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IN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n-IN"/>
        </w:rPr>
        <w:t>User acceptance Testing, STLC, Defect life cycle, Defect management, creating and tracking issues with JIRA etc.</w:t>
      </w:r>
    </w:p>
    <w:p w:rsidR="008946D3" w:rsidRPr="00AD7ADE" w:rsidRDefault="00AD7ADE" w:rsidP="00AD7A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IN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n-IN"/>
        </w:rPr>
        <w:t>With a MCS degree, I have a comprehensive understanding of the full lifecycle for software development projects. I also have experience in learning and applying new technologies as appropriate</w:t>
      </w:r>
      <w:r>
        <w:rPr>
          <w:rFonts w:ascii="Arial" w:eastAsia="Times New Roman" w:hAnsi="Arial" w:cs="Arial"/>
          <w:color w:val="222222"/>
          <w:sz w:val="26"/>
          <w:szCs w:val="26"/>
          <w:lang w:eastAsia="en-IN"/>
        </w:rPr>
        <w:t>.</w:t>
      </w:r>
      <w:bookmarkStart w:id="0" w:name="_GoBack"/>
      <w:bookmarkEnd w:id="0"/>
    </w:p>
    <w:sectPr w:rsidR="008946D3" w:rsidRPr="00AD7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133B"/>
    <w:multiLevelType w:val="hybridMultilevel"/>
    <w:tmpl w:val="29B0A6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30"/>
    <w:rsid w:val="00253030"/>
    <w:rsid w:val="008946D3"/>
    <w:rsid w:val="00A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2019-12-04T10:40:00Z</dcterms:created>
  <dcterms:modified xsi:type="dcterms:W3CDTF">2019-12-04T10:40:00Z</dcterms:modified>
</cp:coreProperties>
</file>